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E83" w:rsidRPr="00204B76" w:rsidRDefault="00C83E17" w:rsidP="00204B76">
      <w:pPr>
        <w:spacing w:after="0" w:line="240" w:lineRule="auto"/>
        <w:jc w:val="center"/>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TERMS OF REFERENCE</w:t>
      </w:r>
    </w:p>
    <w:p w:rsidR="009B4E83" w:rsidRPr="00204B76" w:rsidRDefault="00C83E17" w:rsidP="00204B76">
      <w:pPr>
        <w:spacing w:after="0" w:line="240" w:lineRule="auto"/>
        <w:jc w:val="center"/>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CONSULTANT</w:t>
      </w:r>
    </w:p>
    <w:p w:rsidR="009B4E83" w:rsidRPr="00204B76" w:rsidRDefault="00204B76" w:rsidP="00204B76">
      <w:pPr>
        <w:spacing w:after="0" w:line="240" w:lineRule="auto"/>
        <w:jc w:val="center"/>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O</w:t>
      </w:r>
      <w:r w:rsidR="00C83E17" w:rsidRPr="00204B76">
        <w:rPr>
          <w:rFonts w:ascii="Times New Roman" w:eastAsia="Times New Roman" w:hAnsi="Times New Roman" w:cs="Times New Roman"/>
          <w:sz w:val="24"/>
          <w:szCs w:val="24"/>
        </w:rPr>
        <w:t>n</w:t>
      </w:r>
      <w:r>
        <w:rPr>
          <w:rFonts w:ascii="Times New Roman" w:eastAsia="Times New Roman" w:hAnsi="Times New Roman" w:cs="Times New Roman"/>
          <w:sz w:val="24"/>
          <w:szCs w:val="24"/>
        </w:rPr>
        <w:t xml:space="preserve"> </w:t>
      </w:r>
      <w:r w:rsidR="00C83E17" w:rsidRPr="00204B76">
        <w:rPr>
          <w:rFonts w:ascii="Times New Roman" w:eastAsia="Times New Roman" w:hAnsi="Times New Roman" w:cs="Times New Roman"/>
          <w:sz w:val="24"/>
          <w:szCs w:val="24"/>
        </w:rPr>
        <w:t>NUTRITION focusing on Knowledge Attitude and Practices</w:t>
      </w:r>
      <w:proofErr w:type="gramStart"/>
      <w:r w:rsidR="00C83E17" w:rsidRPr="00204B76">
        <w:rPr>
          <w:rFonts w:ascii="Times New Roman" w:eastAsia="Times New Roman" w:hAnsi="Times New Roman" w:cs="Times New Roman"/>
          <w:sz w:val="24"/>
          <w:szCs w:val="24"/>
        </w:rPr>
        <w:t>)  (</w:t>
      </w:r>
      <w:proofErr w:type="gramEnd"/>
      <w:r w:rsidR="00C83E17" w:rsidRPr="00204B76">
        <w:rPr>
          <w:rFonts w:ascii="Times New Roman" w:eastAsia="Times New Roman" w:hAnsi="Times New Roman" w:cs="Times New Roman"/>
          <w:sz w:val="24"/>
          <w:szCs w:val="24"/>
        </w:rPr>
        <w:t>KAP)</w:t>
      </w:r>
    </w:p>
    <w:p w:rsidR="009B4E83" w:rsidRPr="00204B76" w:rsidRDefault="00C83E17" w:rsidP="00204B76">
      <w:pPr>
        <w:spacing w:after="0" w:line="240" w:lineRule="auto"/>
        <w:jc w:val="center"/>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SALYAN, NEPAL</w:t>
      </w:r>
    </w:p>
    <w:p w:rsidR="00505A0B" w:rsidRPr="00204B76" w:rsidRDefault="00505A0B" w:rsidP="00204B76">
      <w:pPr>
        <w:spacing w:after="0" w:line="240" w:lineRule="auto"/>
        <w:jc w:val="both"/>
        <w:rPr>
          <w:rFonts w:ascii="Times New Roman" w:eastAsia="Times New Roman" w:hAnsi="Times New Roman" w:cs="Times New Roman"/>
          <w:sz w:val="24"/>
          <w:szCs w:val="24"/>
        </w:rPr>
      </w:pPr>
    </w:p>
    <w:p w:rsidR="009B4E83"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imes New Roman" w:hAnsi="Times New Roman" w:cs="Times New Roman"/>
          <w:b/>
          <w:sz w:val="24"/>
          <w:szCs w:val="24"/>
        </w:rPr>
        <w:t xml:space="preserve">BACKGROUND </w:t>
      </w:r>
    </w:p>
    <w:p w:rsidR="00271290" w:rsidRPr="00204B76" w:rsidRDefault="00271290" w:rsidP="00204B76">
      <w:pPr>
        <w:spacing w:after="0" w:line="240" w:lineRule="auto"/>
        <w:jc w:val="both"/>
        <w:rPr>
          <w:rFonts w:ascii="Times New Roman" w:eastAsia="Times New Roman" w:hAnsi="Times New Roman" w:cs="Times New Roman"/>
          <w:b/>
          <w:sz w:val="24"/>
          <w:szCs w:val="24"/>
        </w:rPr>
      </w:pPr>
    </w:p>
    <w:p w:rsidR="00271290" w:rsidRPr="00204B76" w:rsidRDefault="00C83E17" w:rsidP="00204B76">
      <w:pPr>
        <w:autoSpaceDE w:val="0"/>
        <w:autoSpaceDN w:val="0"/>
        <w:adjustRightInd w:val="0"/>
        <w:spacing w:after="0" w:line="240" w:lineRule="auto"/>
        <w:jc w:val="both"/>
        <w:rPr>
          <w:rFonts w:ascii="Times New Roman" w:eastAsiaTheme="minorEastAsia" w:hAnsi="Times New Roman" w:cs="Times New Roman"/>
          <w:sz w:val="24"/>
          <w:szCs w:val="24"/>
        </w:rPr>
      </w:pPr>
      <w:r w:rsidRPr="00204B76">
        <w:rPr>
          <w:rFonts w:ascii="Times New Roman" w:eastAsiaTheme="minorEastAsia" w:hAnsi="Times New Roman" w:cs="Times New Roman"/>
          <w:sz w:val="24"/>
          <w:szCs w:val="24"/>
        </w:rPr>
        <w:t>Malnutrition encompasses any nutritional disorder in an individual. It describes the consequences of both under and over nutrition as well as micronutrient deficiencies (Hidden Hunger). It is the direct result of an inadequate diet and or infection and takes a variety of forms (acute malnutrition or wasting, chronic malnutrition or stunting and micronutrient deficiencies).</w:t>
      </w:r>
    </w:p>
    <w:p w:rsidR="00271290" w:rsidRPr="00204B76" w:rsidRDefault="00271290" w:rsidP="00204B76">
      <w:pPr>
        <w:autoSpaceDE w:val="0"/>
        <w:autoSpaceDN w:val="0"/>
        <w:adjustRightInd w:val="0"/>
        <w:spacing w:after="0" w:line="240" w:lineRule="auto"/>
        <w:jc w:val="both"/>
        <w:rPr>
          <w:rFonts w:ascii="Times New Roman" w:eastAsiaTheme="minorEastAsia" w:hAnsi="Times New Roman" w:cs="Times New Roman"/>
          <w:sz w:val="24"/>
          <w:szCs w:val="24"/>
        </w:rPr>
      </w:pPr>
    </w:p>
    <w:p w:rsidR="00271290"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heme="minorEastAsia" w:hAnsi="Times New Roman" w:cs="Times New Roman"/>
          <w:sz w:val="24"/>
          <w:szCs w:val="24"/>
        </w:rPr>
        <w:t>In Nepal 41% percent of children under five years of age are stunted, 11 % are wasted, and 29 % are underweight 70% of children less than 6 months are exclusively breastfed, and complementary foods are not introduced in a timely fashion for all children. 70% of breastfed children have been given complementary foods by age 6-9 months. Overall, only one-fourth of children age 6-23 months are fed appropriately based on recommended infant and young child feeding (IYCF) practices.</w:t>
      </w:r>
      <w:r w:rsidRPr="00204B76">
        <w:rPr>
          <w:rFonts w:ascii="Times New Roman" w:eastAsia="Times New Roman" w:hAnsi="Times New Roman" w:cs="Times New Roman"/>
          <w:b/>
          <w:sz w:val="24"/>
          <w:szCs w:val="24"/>
        </w:rPr>
        <w:t>For</w:t>
      </w:r>
      <w:r w:rsidR="00271290" w:rsidRPr="00204B76">
        <w:rPr>
          <w:rFonts w:ascii="Times New Roman" w:hAnsi="Times New Roman" w:cs="Times New Roman"/>
          <w:sz w:val="24"/>
          <w:szCs w:val="24"/>
        </w:rPr>
        <w:t xml:space="preserve">children, anthropometric deficits vary with ecological zone, in that stunting and underweight are more prevalent in the Mountains and Hills and wasting in the </w:t>
      </w:r>
      <w:proofErr w:type="spellStart"/>
      <w:r w:rsidR="00271290" w:rsidRPr="00204B76">
        <w:rPr>
          <w:rFonts w:ascii="Times New Roman" w:hAnsi="Times New Roman" w:cs="Times New Roman"/>
          <w:sz w:val="24"/>
          <w:szCs w:val="24"/>
        </w:rPr>
        <w:t>Terai</w:t>
      </w:r>
      <w:proofErr w:type="spellEnd"/>
      <w:r w:rsidR="00271290" w:rsidRPr="00204B76">
        <w:rPr>
          <w:rFonts w:ascii="Times New Roman" w:hAnsi="Times New Roman" w:cs="Times New Roman"/>
          <w:sz w:val="24"/>
          <w:szCs w:val="24"/>
        </w:rPr>
        <w:t>. Over the last 20 years, no improvement has been observed in the nutritional status of children.</w:t>
      </w:r>
    </w:p>
    <w:p w:rsidR="00271290" w:rsidRPr="00204B76" w:rsidRDefault="00271290" w:rsidP="00204B76">
      <w:pPr>
        <w:spacing w:after="0" w:line="240" w:lineRule="auto"/>
        <w:jc w:val="both"/>
        <w:rPr>
          <w:rFonts w:ascii="Times New Roman" w:eastAsia="Times New Roman" w:hAnsi="Times New Roman" w:cs="Times New Roman"/>
          <w:b/>
          <w:sz w:val="24"/>
          <w:szCs w:val="24"/>
        </w:rPr>
      </w:pPr>
    </w:p>
    <w:p w:rsidR="005079D3" w:rsidRPr="00204B76" w:rsidRDefault="00F1551F" w:rsidP="00204B76">
      <w:pPr>
        <w:pStyle w:val="bodycopy"/>
        <w:jc w:val="both"/>
      </w:pPr>
      <w:r w:rsidRPr="00204B76">
        <w:t>Women from rural communities are also</w:t>
      </w:r>
      <w:r w:rsidR="00C83E17" w:rsidRPr="00204B76">
        <w:t xml:space="preserve"> highly affected by malnutrition especially in non-mountainous regions. In Nepal, </w:t>
      </w:r>
      <w:r w:rsidR="00204B76" w:rsidRPr="00204B76">
        <w:t>food shortages due to seasonality contribute</w:t>
      </w:r>
      <w:r w:rsidR="00C83E17" w:rsidRPr="00204B76">
        <w:t xml:space="preserve"> to malnutrition. Through maternal anthropometric status, seasonality affects birth weight, and seasonality continues to affect growth throughout childhood.</w:t>
      </w:r>
      <w:r w:rsidRPr="00204B76">
        <w:t xml:space="preserve"> Early girl marriage and gender discrimination</w:t>
      </w:r>
      <w:r w:rsidR="00204B76">
        <w:t xml:space="preserve"> </w:t>
      </w:r>
      <w:r w:rsidRPr="00204B76">
        <w:t>are also one of the major contributor</w:t>
      </w:r>
      <w:r w:rsidR="00204B76">
        <w:t>s</w:t>
      </w:r>
      <w:r w:rsidRPr="00204B76">
        <w:t xml:space="preserve"> for women’s malnutrition. </w:t>
      </w:r>
    </w:p>
    <w:p w:rsidR="00046B85" w:rsidRPr="00204B76" w:rsidRDefault="00C83E17" w:rsidP="00204B76">
      <w:pPr>
        <w:spacing w:before="60"/>
        <w:jc w:val="both"/>
        <w:rPr>
          <w:rFonts w:ascii="Times New Roman" w:hAnsi="Times New Roman" w:cs="Times New Roman"/>
          <w:sz w:val="24"/>
          <w:szCs w:val="24"/>
        </w:rPr>
      </w:pPr>
      <w:r w:rsidRPr="00204B76">
        <w:rPr>
          <w:rFonts w:ascii="Times New Roman" w:hAnsi="Times New Roman" w:cs="Times New Roman"/>
          <w:sz w:val="24"/>
          <w:szCs w:val="24"/>
          <w:lang w:val="en-GB"/>
        </w:rPr>
        <w:t xml:space="preserve">Salyan district located </w:t>
      </w:r>
      <w:r w:rsidR="00F1551F" w:rsidRPr="00204B76">
        <w:rPr>
          <w:rFonts w:ascii="Times New Roman" w:hAnsi="Times New Roman" w:cs="Times New Roman"/>
          <w:sz w:val="24"/>
          <w:szCs w:val="24"/>
          <w:lang w:val="en-GB"/>
        </w:rPr>
        <w:t>is in</w:t>
      </w:r>
      <w:r w:rsidRPr="00204B76">
        <w:rPr>
          <w:rFonts w:ascii="Times New Roman" w:hAnsi="Times New Roman" w:cs="Times New Roman"/>
          <w:sz w:val="24"/>
          <w:szCs w:val="24"/>
          <w:lang w:val="en-GB"/>
        </w:rPr>
        <w:t xml:space="preserve"> the </w:t>
      </w:r>
      <w:proofErr w:type="spellStart"/>
      <w:r w:rsidRPr="00204B76">
        <w:rPr>
          <w:rFonts w:ascii="Times New Roman" w:hAnsi="Times New Roman" w:cs="Times New Roman"/>
          <w:sz w:val="24"/>
          <w:szCs w:val="24"/>
          <w:lang w:val="en-GB"/>
        </w:rPr>
        <w:t>Rapti</w:t>
      </w:r>
      <w:proofErr w:type="spellEnd"/>
      <w:r w:rsidRPr="00204B76">
        <w:rPr>
          <w:rFonts w:ascii="Times New Roman" w:hAnsi="Times New Roman" w:cs="Times New Roman"/>
          <w:sz w:val="24"/>
          <w:szCs w:val="24"/>
          <w:lang w:val="en-GB"/>
        </w:rPr>
        <w:t xml:space="preserve"> Zone of Mid-Western </w:t>
      </w:r>
      <w:r w:rsidRPr="00204B76">
        <w:rPr>
          <w:rFonts w:ascii="Times New Roman" w:hAnsi="Times New Roman" w:cs="Times New Roman"/>
          <w:sz w:val="24"/>
          <w:szCs w:val="24"/>
        </w:rPr>
        <w:t>Development Region of Nepal</w:t>
      </w:r>
      <w:r w:rsidRPr="00204B76">
        <w:rPr>
          <w:rFonts w:ascii="Times New Roman" w:hAnsi="Times New Roman" w:cs="Times New Roman"/>
          <w:sz w:val="24"/>
          <w:szCs w:val="24"/>
          <w:lang w:val="en-GB"/>
        </w:rPr>
        <w:t xml:space="preserve"> is marked </w:t>
      </w:r>
      <w:r w:rsidR="00F1551F" w:rsidRPr="00204B76">
        <w:rPr>
          <w:rFonts w:ascii="Times New Roman" w:hAnsi="Times New Roman" w:cs="Times New Roman"/>
          <w:sz w:val="24"/>
          <w:szCs w:val="24"/>
          <w:lang w:val="en-GB"/>
        </w:rPr>
        <w:t xml:space="preserve">as </w:t>
      </w:r>
      <w:r w:rsidRPr="00204B76">
        <w:rPr>
          <w:rFonts w:ascii="Times New Roman" w:hAnsi="Times New Roman" w:cs="Times New Roman"/>
          <w:sz w:val="24"/>
          <w:szCs w:val="24"/>
          <w:lang w:val="en-GB"/>
        </w:rPr>
        <w:t>a very high concentration of poor VDCs according to the DAG (disadvantage group) mapping of the government</w:t>
      </w:r>
      <w:r w:rsidRPr="00204B76">
        <w:rPr>
          <w:rFonts w:ascii="Times New Roman" w:hAnsi="Times New Roman" w:cs="Times New Roman"/>
          <w:sz w:val="24"/>
          <w:szCs w:val="24"/>
        </w:rPr>
        <w:t xml:space="preserve">. It is a hill district falling in the </w:t>
      </w:r>
      <w:proofErr w:type="spellStart"/>
      <w:r w:rsidRPr="00204B76">
        <w:rPr>
          <w:rFonts w:ascii="Times New Roman" w:hAnsi="Times New Roman" w:cs="Times New Roman"/>
          <w:sz w:val="24"/>
          <w:szCs w:val="24"/>
        </w:rPr>
        <w:t>Churiya</w:t>
      </w:r>
      <w:proofErr w:type="spellEnd"/>
      <w:r w:rsidRPr="00204B76">
        <w:rPr>
          <w:rFonts w:ascii="Times New Roman" w:hAnsi="Times New Roman" w:cs="Times New Roman"/>
          <w:sz w:val="24"/>
          <w:szCs w:val="24"/>
        </w:rPr>
        <w:t xml:space="preserve"> range and belongs to the second lowest district groups in the Nepal Human Development report of 2014 scoring only an HDI </w:t>
      </w:r>
      <w:r w:rsidRPr="00204B76">
        <w:rPr>
          <w:rFonts w:ascii="Times New Roman" w:hAnsi="Times New Roman" w:cs="Times New Roman"/>
          <w:sz w:val="24"/>
          <w:szCs w:val="24"/>
          <w:lang w:val="en-GB"/>
        </w:rPr>
        <w:t xml:space="preserve">between 0.4 and 0.449. </w:t>
      </w:r>
      <w:r w:rsidR="00204B76">
        <w:rPr>
          <w:rFonts w:ascii="Times New Roman" w:hAnsi="Times New Roman" w:cs="Times New Roman"/>
          <w:sz w:val="24"/>
          <w:szCs w:val="24"/>
          <w:lang w:val="en-GB"/>
        </w:rPr>
        <w:t>Food</w:t>
      </w:r>
      <w:r w:rsidRPr="00204B76">
        <w:rPr>
          <w:rFonts w:ascii="Times New Roman" w:hAnsi="Times New Roman" w:cs="Times New Roman"/>
          <w:sz w:val="24"/>
          <w:szCs w:val="24"/>
        </w:rPr>
        <w:t xml:space="preserve"> insecurity of the most vulnerable parts of the population is high with 3-6 months. The gender empowerment measurement and gender development index are 0.338 and 0.382 respectively. Compared to other districts in the West, not many I/NGOs are present. The population of the 8 selected VDCs</w:t>
      </w:r>
      <w:r w:rsidR="00204B76">
        <w:rPr>
          <w:rFonts w:ascii="Times New Roman" w:hAnsi="Times New Roman" w:cs="Times New Roman"/>
          <w:sz w:val="24"/>
          <w:szCs w:val="24"/>
        </w:rPr>
        <w:t xml:space="preserve"> (</w:t>
      </w:r>
      <w:proofErr w:type="spellStart"/>
      <w:r w:rsidR="00204B76">
        <w:rPr>
          <w:rFonts w:ascii="Times New Roman" w:hAnsi="Times New Roman" w:cs="Times New Roman"/>
          <w:sz w:val="24"/>
          <w:szCs w:val="24"/>
        </w:rPr>
        <w:t>Kaprechour</w:t>
      </w:r>
      <w:proofErr w:type="spellEnd"/>
      <w:r w:rsidR="00204B76">
        <w:rPr>
          <w:rFonts w:ascii="Times New Roman" w:hAnsi="Times New Roman" w:cs="Times New Roman"/>
          <w:sz w:val="24"/>
          <w:szCs w:val="24"/>
        </w:rPr>
        <w:t xml:space="preserve">, </w:t>
      </w:r>
      <w:proofErr w:type="spellStart"/>
      <w:r w:rsidR="00204B76">
        <w:rPr>
          <w:rFonts w:ascii="Times New Roman" w:hAnsi="Times New Roman" w:cs="Times New Roman"/>
          <w:sz w:val="24"/>
          <w:szCs w:val="24"/>
        </w:rPr>
        <w:t>Kalimatirampur</w:t>
      </w:r>
      <w:proofErr w:type="spellEnd"/>
      <w:r w:rsidR="00204B76">
        <w:rPr>
          <w:rFonts w:ascii="Times New Roman" w:hAnsi="Times New Roman" w:cs="Times New Roman"/>
          <w:sz w:val="24"/>
          <w:szCs w:val="24"/>
        </w:rPr>
        <w:t xml:space="preserve">, </w:t>
      </w:r>
      <w:proofErr w:type="spellStart"/>
      <w:r w:rsidR="00204B76">
        <w:rPr>
          <w:rFonts w:ascii="Times New Roman" w:hAnsi="Times New Roman" w:cs="Times New Roman"/>
          <w:sz w:val="24"/>
          <w:szCs w:val="24"/>
        </w:rPr>
        <w:t>Nigalchula</w:t>
      </w:r>
      <w:proofErr w:type="spellEnd"/>
      <w:r w:rsidR="00204B76">
        <w:rPr>
          <w:rFonts w:ascii="Times New Roman" w:hAnsi="Times New Roman" w:cs="Times New Roman"/>
          <w:sz w:val="24"/>
          <w:szCs w:val="24"/>
        </w:rPr>
        <w:t xml:space="preserve">, </w:t>
      </w:r>
      <w:proofErr w:type="spellStart"/>
      <w:r w:rsidR="00204B76">
        <w:rPr>
          <w:rFonts w:ascii="Times New Roman" w:hAnsi="Times New Roman" w:cs="Times New Roman"/>
          <w:sz w:val="24"/>
          <w:szCs w:val="24"/>
        </w:rPr>
        <w:t>Majkada</w:t>
      </w:r>
      <w:proofErr w:type="spellEnd"/>
      <w:r w:rsidR="00204B76">
        <w:rPr>
          <w:rFonts w:ascii="Times New Roman" w:hAnsi="Times New Roman" w:cs="Times New Roman"/>
          <w:sz w:val="24"/>
          <w:szCs w:val="24"/>
        </w:rPr>
        <w:t xml:space="preserve">, </w:t>
      </w:r>
      <w:proofErr w:type="spellStart"/>
      <w:r w:rsidR="00204B76">
        <w:rPr>
          <w:rFonts w:ascii="Times New Roman" w:hAnsi="Times New Roman" w:cs="Times New Roman"/>
          <w:sz w:val="24"/>
          <w:szCs w:val="24"/>
        </w:rPr>
        <w:t>Kubindedaha</w:t>
      </w:r>
      <w:proofErr w:type="spellEnd"/>
      <w:r w:rsidR="00204B76">
        <w:rPr>
          <w:rFonts w:ascii="Times New Roman" w:hAnsi="Times New Roman" w:cs="Times New Roman"/>
          <w:sz w:val="24"/>
          <w:szCs w:val="24"/>
        </w:rPr>
        <w:t xml:space="preserve">, </w:t>
      </w:r>
      <w:proofErr w:type="spellStart"/>
      <w:r w:rsidR="00204B76">
        <w:rPr>
          <w:rFonts w:ascii="Times New Roman" w:hAnsi="Times New Roman" w:cs="Times New Roman"/>
          <w:sz w:val="24"/>
          <w:szCs w:val="24"/>
        </w:rPr>
        <w:t>Laxmipur</w:t>
      </w:r>
      <w:proofErr w:type="spellEnd"/>
      <w:r w:rsidR="00204B76">
        <w:rPr>
          <w:rFonts w:ascii="Times New Roman" w:hAnsi="Times New Roman" w:cs="Times New Roman"/>
          <w:sz w:val="24"/>
          <w:szCs w:val="24"/>
        </w:rPr>
        <w:t xml:space="preserve">, and </w:t>
      </w:r>
      <w:proofErr w:type="spellStart"/>
      <w:r w:rsidR="00204B76">
        <w:rPr>
          <w:rFonts w:ascii="Times New Roman" w:hAnsi="Times New Roman" w:cs="Times New Roman"/>
          <w:sz w:val="24"/>
          <w:szCs w:val="24"/>
        </w:rPr>
        <w:t>Kavra</w:t>
      </w:r>
      <w:proofErr w:type="spellEnd"/>
      <w:r w:rsidRPr="00204B76">
        <w:rPr>
          <w:rFonts w:ascii="Times New Roman" w:hAnsi="Times New Roman" w:cs="Times New Roman"/>
          <w:sz w:val="24"/>
          <w:szCs w:val="24"/>
        </w:rPr>
        <w:t xml:space="preserve"> is very heterogeneous with different ethnic and marginalized groups such as </w:t>
      </w:r>
      <w:proofErr w:type="spellStart"/>
      <w:r w:rsidRPr="00204B76">
        <w:rPr>
          <w:rFonts w:ascii="Times New Roman" w:hAnsi="Times New Roman" w:cs="Times New Roman"/>
          <w:sz w:val="24"/>
          <w:szCs w:val="24"/>
        </w:rPr>
        <w:t>Magar</w:t>
      </w:r>
      <w:proofErr w:type="spellEnd"/>
      <w:r w:rsidRPr="00204B76">
        <w:rPr>
          <w:rFonts w:ascii="Times New Roman" w:hAnsi="Times New Roman" w:cs="Times New Roman"/>
          <w:sz w:val="24"/>
          <w:szCs w:val="24"/>
        </w:rPr>
        <w:t xml:space="preserve">, </w:t>
      </w:r>
      <w:proofErr w:type="spellStart"/>
      <w:r w:rsidRPr="00204B76">
        <w:rPr>
          <w:rFonts w:ascii="Times New Roman" w:hAnsi="Times New Roman" w:cs="Times New Roman"/>
          <w:sz w:val="24"/>
          <w:szCs w:val="24"/>
        </w:rPr>
        <w:t>Tamang</w:t>
      </w:r>
      <w:proofErr w:type="spellEnd"/>
      <w:r w:rsidRPr="00204B76">
        <w:rPr>
          <w:rFonts w:ascii="Times New Roman" w:hAnsi="Times New Roman" w:cs="Times New Roman"/>
          <w:sz w:val="24"/>
          <w:szCs w:val="24"/>
        </w:rPr>
        <w:t xml:space="preserve">, </w:t>
      </w:r>
      <w:proofErr w:type="spellStart"/>
      <w:r w:rsidRPr="00204B76">
        <w:rPr>
          <w:rFonts w:ascii="Times New Roman" w:hAnsi="Times New Roman" w:cs="Times New Roman"/>
          <w:sz w:val="24"/>
          <w:szCs w:val="24"/>
        </w:rPr>
        <w:t>Gurung</w:t>
      </w:r>
      <w:proofErr w:type="spellEnd"/>
      <w:r w:rsidRPr="00204B76">
        <w:rPr>
          <w:rFonts w:ascii="Times New Roman" w:hAnsi="Times New Roman" w:cs="Times New Roman"/>
          <w:sz w:val="24"/>
          <w:szCs w:val="24"/>
        </w:rPr>
        <w:t xml:space="preserve">, </w:t>
      </w:r>
      <w:proofErr w:type="spellStart"/>
      <w:r w:rsidR="00F1551F" w:rsidRPr="00204B76">
        <w:rPr>
          <w:rFonts w:ascii="Times New Roman" w:hAnsi="Times New Roman" w:cs="Times New Roman"/>
          <w:sz w:val="24"/>
          <w:szCs w:val="24"/>
        </w:rPr>
        <w:t>Dalit</w:t>
      </w:r>
      <w:proofErr w:type="spellEnd"/>
      <w:r w:rsidR="00F1551F" w:rsidRPr="00204B76">
        <w:rPr>
          <w:rFonts w:ascii="Times New Roman" w:hAnsi="Times New Roman" w:cs="Times New Roman"/>
          <w:sz w:val="24"/>
          <w:szCs w:val="24"/>
        </w:rPr>
        <w:t xml:space="preserve"> and others</w:t>
      </w:r>
      <w:r w:rsidRPr="00204B76">
        <w:rPr>
          <w:rFonts w:ascii="Times New Roman" w:hAnsi="Times New Roman" w:cs="Times New Roman"/>
          <w:sz w:val="24"/>
          <w:szCs w:val="24"/>
        </w:rPr>
        <w:t xml:space="preserve">. </w:t>
      </w:r>
    </w:p>
    <w:p w:rsidR="006D3872" w:rsidRPr="00204B76" w:rsidRDefault="00C83E17" w:rsidP="00204B76">
      <w:pPr>
        <w:jc w:val="both"/>
        <w:rPr>
          <w:rFonts w:ascii="Times New Roman" w:hAnsi="Times New Roman" w:cs="Times New Roman"/>
          <w:sz w:val="24"/>
          <w:szCs w:val="24"/>
        </w:rPr>
      </w:pPr>
      <w:r w:rsidRPr="00204B76">
        <w:rPr>
          <w:rFonts w:ascii="Times New Roman" w:hAnsi="Times New Roman" w:cs="Times New Roman"/>
          <w:sz w:val="24"/>
          <w:szCs w:val="24"/>
          <w:lang w:val="en-GB"/>
        </w:rPr>
        <w:t>The project</w:t>
      </w:r>
      <w:r w:rsidR="00204B76">
        <w:rPr>
          <w:rFonts w:ascii="Times New Roman" w:hAnsi="Times New Roman" w:cs="Times New Roman"/>
          <w:sz w:val="24"/>
          <w:szCs w:val="24"/>
          <w:lang w:val="en-GB"/>
        </w:rPr>
        <w:t xml:space="preserve">, ‘Improving the livelihoods of the marginalized groups in </w:t>
      </w:r>
      <w:proofErr w:type="spellStart"/>
      <w:r w:rsidR="00204B76">
        <w:rPr>
          <w:rFonts w:ascii="Times New Roman" w:hAnsi="Times New Roman" w:cs="Times New Roman"/>
          <w:sz w:val="24"/>
          <w:szCs w:val="24"/>
          <w:lang w:val="en-GB"/>
        </w:rPr>
        <w:t>Salyan</w:t>
      </w:r>
      <w:proofErr w:type="spellEnd"/>
      <w:r w:rsidR="00204B76">
        <w:rPr>
          <w:rFonts w:ascii="Times New Roman" w:hAnsi="Times New Roman" w:cs="Times New Roman"/>
          <w:sz w:val="24"/>
          <w:szCs w:val="24"/>
          <w:lang w:val="en-GB"/>
        </w:rPr>
        <w:t xml:space="preserve"> district’ (2015-2018)</w:t>
      </w:r>
      <w:r w:rsidRPr="00204B76">
        <w:rPr>
          <w:rFonts w:ascii="Times New Roman" w:hAnsi="Times New Roman" w:cs="Times New Roman"/>
          <w:sz w:val="24"/>
          <w:szCs w:val="24"/>
          <w:lang w:val="en-GB"/>
        </w:rPr>
        <w:t xml:space="preserve"> intends to improve substantially the food and nutrition security of very vulnerable smallholders and deprived groups of </w:t>
      </w:r>
      <w:proofErr w:type="spellStart"/>
      <w:r w:rsidRPr="00204B76">
        <w:rPr>
          <w:rFonts w:ascii="Times New Roman" w:hAnsi="Times New Roman" w:cs="Times New Roman"/>
          <w:sz w:val="24"/>
          <w:szCs w:val="24"/>
          <w:lang w:val="en-GB"/>
        </w:rPr>
        <w:t>Salyan</w:t>
      </w:r>
      <w:proofErr w:type="spellEnd"/>
      <w:r w:rsidRPr="00204B76">
        <w:rPr>
          <w:rFonts w:ascii="Times New Roman" w:hAnsi="Times New Roman" w:cs="Times New Roman"/>
          <w:sz w:val="24"/>
          <w:szCs w:val="24"/>
          <w:lang w:val="en-GB"/>
        </w:rPr>
        <w:t xml:space="preserve"> </w:t>
      </w:r>
      <w:proofErr w:type="spellStart"/>
      <w:r w:rsidRPr="00204B76">
        <w:rPr>
          <w:rFonts w:ascii="Times New Roman" w:hAnsi="Times New Roman" w:cs="Times New Roman"/>
          <w:sz w:val="24"/>
          <w:szCs w:val="24"/>
          <w:lang w:val="en-GB"/>
        </w:rPr>
        <w:t>district.Overall</w:t>
      </w:r>
      <w:proofErr w:type="spellEnd"/>
      <w:r w:rsidRPr="00204B76">
        <w:rPr>
          <w:rFonts w:ascii="Times New Roman" w:hAnsi="Times New Roman" w:cs="Times New Roman"/>
          <w:sz w:val="24"/>
          <w:szCs w:val="24"/>
          <w:lang w:val="en-GB"/>
        </w:rPr>
        <w:t xml:space="preserve"> objectives of the project:</w:t>
      </w:r>
      <w:r w:rsidR="00204B76">
        <w:rPr>
          <w:rFonts w:ascii="Times New Roman" w:hAnsi="Times New Roman" w:cs="Times New Roman"/>
          <w:sz w:val="24"/>
          <w:szCs w:val="24"/>
          <w:lang w:val="en-GB"/>
        </w:rPr>
        <w:t xml:space="preserve"> </w:t>
      </w:r>
      <w:r w:rsidRPr="00204B76">
        <w:rPr>
          <w:rFonts w:ascii="Times New Roman" w:hAnsi="Times New Roman" w:cs="Times New Roman"/>
          <w:sz w:val="24"/>
          <w:szCs w:val="24"/>
        </w:rPr>
        <w:t>Food and nutrition security has been substantially improved through enhanced livelihoods.</w:t>
      </w:r>
    </w:p>
    <w:p w:rsidR="00F1551F" w:rsidRPr="00204B76" w:rsidRDefault="00F1551F" w:rsidP="00204B76">
      <w:pPr>
        <w:jc w:val="both"/>
        <w:rPr>
          <w:rFonts w:ascii="Times New Roman" w:hAnsi="Times New Roman" w:cs="Times New Roman"/>
          <w:sz w:val="24"/>
          <w:szCs w:val="24"/>
        </w:rPr>
      </w:pPr>
      <w:r w:rsidRPr="00204B76">
        <w:rPr>
          <w:rFonts w:ascii="Times New Roman" w:hAnsi="Times New Roman" w:cs="Times New Roman"/>
          <w:sz w:val="24"/>
          <w:szCs w:val="24"/>
        </w:rPr>
        <w:lastRenderedPageBreak/>
        <w:t>The main purpose of the project</w:t>
      </w:r>
      <w:proofErr w:type="gramStart"/>
      <w:r w:rsidRPr="00204B76">
        <w:rPr>
          <w:rFonts w:ascii="Times New Roman" w:hAnsi="Times New Roman" w:cs="Times New Roman"/>
          <w:sz w:val="24"/>
          <w:szCs w:val="24"/>
        </w:rPr>
        <w:t>:Agricultural</w:t>
      </w:r>
      <w:proofErr w:type="gramEnd"/>
      <w:r w:rsidRPr="00204B76">
        <w:rPr>
          <w:rFonts w:ascii="Times New Roman" w:hAnsi="Times New Roman" w:cs="Times New Roman"/>
          <w:sz w:val="24"/>
          <w:szCs w:val="24"/>
        </w:rPr>
        <w:t xml:space="preserve"> productivity and income has increased through sustainable integrated farming systems and value chain development and empowered communities are aware on right to food issues</w:t>
      </w:r>
    </w:p>
    <w:p w:rsidR="00000000" w:rsidRPr="00204B76" w:rsidRDefault="00C83E17" w:rsidP="00204B76">
      <w:pPr>
        <w:pStyle w:val="ListParagraph"/>
        <w:numPr>
          <w:ilvl w:val="0"/>
          <w:numId w:val="6"/>
        </w:numPr>
        <w:jc w:val="both"/>
        <w:rPr>
          <w:rFonts w:ascii="Times New Roman" w:hAnsi="Times New Roman" w:cs="Times New Roman"/>
          <w:sz w:val="24"/>
          <w:szCs w:val="24"/>
        </w:rPr>
      </w:pPr>
      <w:r w:rsidRPr="00204B76">
        <w:rPr>
          <w:rFonts w:ascii="Times New Roman" w:hAnsi="Times New Roman" w:cs="Times New Roman"/>
          <w:sz w:val="24"/>
          <w:szCs w:val="24"/>
          <w:lang w:val="en-GB"/>
        </w:rPr>
        <w:t>Halve the percentage of children U-% who are wasted (acute malnutrition)</w:t>
      </w:r>
    </w:p>
    <w:p w:rsidR="00F1551F" w:rsidRPr="00204B76" w:rsidRDefault="00F1551F" w:rsidP="00204B76">
      <w:pPr>
        <w:contextualSpacing/>
        <w:jc w:val="both"/>
        <w:rPr>
          <w:rFonts w:ascii="Times New Roman" w:hAnsi="Times New Roman" w:cs="Times New Roman"/>
          <w:sz w:val="24"/>
          <w:szCs w:val="24"/>
          <w:lang w:val="en-GB"/>
        </w:rPr>
      </w:pPr>
      <w:r w:rsidRPr="00204B76">
        <w:rPr>
          <w:rFonts w:ascii="Times New Roman" w:hAnsi="Times New Roman" w:cs="Times New Roman"/>
          <w:sz w:val="24"/>
          <w:szCs w:val="24"/>
          <w:lang w:val="en-GB"/>
        </w:rPr>
        <w:t>Result: The nutrition status on household level has been substantially improved</w:t>
      </w:r>
    </w:p>
    <w:p w:rsidR="00F1551F" w:rsidRPr="00204B76" w:rsidRDefault="00F1551F" w:rsidP="00204B76">
      <w:pPr>
        <w:contextualSpacing/>
        <w:jc w:val="both"/>
        <w:rPr>
          <w:rFonts w:ascii="Times New Roman" w:hAnsi="Times New Roman" w:cs="Times New Roman"/>
          <w:b/>
          <w:sz w:val="24"/>
          <w:szCs w:val="24"/>
        </w:rPr>
      </w:pPr>
    </w:p>
    <w:p w:rsidR="00F1551F" w:rsidRPr="00204B76" w:rsidRDefault="00F1551F" w:rsidP="00204B76">
      <w:pPr>
        <w:numPr>
          <w:ilvl w:val="0"/>
          <w:numId w:val="5"/>
        </w:numPr>
        <w:spacing w:after="0" w:line="240" w:lineRule="auto"/>
        <w:contextualSpacing/>
        <w:jc w:val="both"/>
        <w:rPr>
          <w:rFonts w:ascii="Times New Roman" w:hAnsi="Times New Roman" w:cs="Times New Roman"/>
          <w:sz w:val="24"/>
          <w:szCs w:val="24"/>
        </w:rPr>
      </w:pPr>
      <w:r w:rsidRPr="00204B76">
        <w:rPr>
          <w:rFonts w:ascii="Times New Roman" w:hAnsi="Times New Roman" w:cs="Times New Roman"/>
          <w:sz w:val="24"/>
          <w:szCs w:val="24"/>
        </w:rPr>
        <w:t>75% of targeted 6000 households change their behavior on diet diversity</w:t>
      </w:r>
    </w:p>
    <w:p w:rsidR="00F1551F" w:rsidRPr="00204B76" w:rsidRDefault="00F1551F" w:rsidP="00204B76">
      <w:pPr>
        <w:numPr>
          <w:ilvl w:val="0"/>
          <w:numId w:val="5"/>
        </w:numPr>
        <w:spacing w:after="0" w:line="240" w:lineRule="auto"/>
        <w:contextualSpacing/>
        <w:jc w:val="both"/>
        <w:rPr>
          <w:rFonts w:ascii="Times New Roman" w:hAnsi="Times New Roman" w:cs="Times New Roman"/>
          <w:sz w:val="24"/>
          <w:szCs w:val="24"/>
        </w:rPr>
      </w:pPr>
      <w:r w:rsidRPr="00204B76">
        <w:rPr>
          <w:rFonts w:ascii="Times New Roman" w:hAnsi="Times New Roman" w:cs="Times New Roman"/>
          <w:sz w:val="24"/>
          <w:szCs w:val="24"/>
        </w:rPr>
        <w:t>75% of targeted household have improved their knowledge in regard to Infant &amp; young children feeding practices</w:t>
      </w:r>
    </w:p>
    <w:p w:rsidR="00F1551F" w:rsidRPr="00204B76" w:rsidRDefault="00F1551F" w:rsidP="00204B76">
      <w:pPr>
        <w:jc w:val="both"/>
        <w:rPr>
          <w:rFonts w:ascii="Times New Roman" w:hAnsi="Times New Roman" w:cs="Times New Roman"/>
          <w:sz w:val="24"/>
          <w:szCs w:val="24"/>
          <w:lang w:val="en-GB"/>
        </w:rPr>
      </w:pP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9B4E83"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imes New Roman" w:hAnsi="Times New Roman" w:cs="Times New Roman"/>
          <w:b/>
          <w:sz w:val="24"/>
          <w:szCs w:val="24"/>
        </w:rPr>
        <w:t xml:space="preserve">METHODOLOGY </w:t>
      </w:r>
    </w:p>
    <w:p w:rsidR="009B4E83" w:rsidRPr="00204B76" w:rsidRDefault="00C83E17" w:rsidP="00204B76">
      <w:pPr>
        <w:jc w:val="both"/>
        <w:rPr>
          <w:rFonts w:ascii="Times New Roman" w:eastAsia="Times New Roman" w:hAnsi="Times New Roman" w:cs="Times New Roman"/>
          <w:sz w:val="24"/>
          <w:szCs w:val="24"/>
        </w:rPr>
      </w:pPr>
      <w:r w:rsidRPr="00204B76">
        <w:rPr>
          <w:rFonts w:ascii="Times New Roman" w:hAnsi="Times New Roman" w:cs="Times New Roman"/>
          <w:sz w:val="24"/>
          <w:szCs w:val="24"/>
        </w:rPr>
        <w:t xml:space="preserve">Guidelines for Conducting Nutrition and Mortality surveys in Nepal will be followed. </w:t>
      </w:r>
      <w:r w:rsidRPr="00204B76">
        <w:rPr>
          <w:rFonts w:ascii="Times New Roman" w:eastAsia="Times New Roman" w:hAnsi="Times New Roman" w:cs="Times New Roman"/>
          <w:sz w:val="24"/>
          <w:szCs w:val="24"/>
        </w:rPr>
        <w:t xml:space="preserve">The survey will be developed using the KAP survey methodology and </w:t>
      </w:r>
      <w:r w:rsidRPr="00204B76">
        <w:rPr>
          <w:rFonts w:ascii="Times New Roman" w:hAnsi="Times New Roman" w:cs="Times New Roman"/>
          <w:sz w:val="24"/>
          <w:szCs w:val="24"/>
        </w:rPr>
        <w:t xml:space="preserve">recommend the use of the Emergency Nutrition Assessment (ENA) for planning, implementing, analyzing, and reporting on nutrition surveys (KAP). </w:t>
      </w:r>
      <w:r w:rsidRPr="00204B76">
        <w:rPr>
          <w:rFonts w:ascii="Times New Roman" w:eastAsia="Times New Roman" w:hAnsi="Times New Roman" w:cs="Times New Roman"/>
          <w:sz w:val="24"/>
          <w:szCs w:val="24"/>
        </w:rPr>
        <w:t xml:space="preserve">Survey methodology should be reviewed by WHH and implementing partners district stakeholders/nutrition experts prior to data collection. </w:t>
      </w:r>
    </w:p>
    <w:p w:rsidR="00782197"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imes New Roman" w:hAnsi="Times New Roman" w:cs="Times New Roman"/>
          <w:b/>
          <w:sz w:val="24"/>
          <w:szCs w:val="24"/>
        </w:rPr>
        <w:t xml:space="preserve">OBJECTIVES </w:t>
      </w:r>
    </w:p>
    <w:p w:rsidR="00782197" w:rsidRPr="00204B76" w:rsidRDefault="00C83E17"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The Consultant will oversee the nutrition survey and produce updated Anthropometry,</w:t>
      </w:r>
      <w:r w:rsidR="00204B76" w:rsidRPr="00204B76">
        <w:rPr>
          <w:rFonts w:ascii="Times New Roman" w:eastAsia="Times New Roman" w:hAnsi="Times New Roman" w:cs="Times New Roman"/>
          <w:sz w:val="24"/>
          <w:szCs w:val="24"/>
        </w:rPr>
        <w:t xml:space="preserve"> </w:t>
      </w:r>
      <w:r w:rsidRPr="00204B76">
        <w:rPr>
          <w:rFonts w:ascii="Times New Roman" w:eastAsia="Times New Roman" w:hAnsi="Times New Roman" w:cs="Times New Roman"/>
          <w:sz w:val="24"/>
          <w:szCs w:val="24"/>
        </w:rPr>
        <w:t xml:space="preserve">Health, </w:t>
      </w:r>
      <w:proofErr w:type="spellStart"/>
      <w:r w:rsidRPr="00204B76">
        <w:rPr>
          <w:rFonts w:ascii="Times New Roman" w:eastAsia="Times New Roman" w:hAnsi="Times New Roman" w:cs="Times New Roman"/>
          <w:sz w:val="24"/>
          <w:szCs w:val="24"/>
        </w:rPr>
        <w:t>Anaemia</w:t>
      </w:r>
      <w:proofErr w:type="spellEnd"/>
      <w:r w:rsidRPr="00204B76">
        <w:rPr>
          <w:rFonts w:ascii="Times New Roman" w:eastAsia="Times New Roman" w:hAnsi="Times New Roman" w:cs="Times New Roman"/>
          <w:sz w:val="24"/>
          <w:szCs w:val="24"/>
        </w:rPr>
        <w:t>, IYCF, Food Security, diet diversity, WASH and social issue (early marriage</w:t>
      </w:r>
      <w:r w:rsidR="00204B76" w:rsidRPr="00204B76">
        <w:rPr>
          <w:rFonts w:ascii="Times New Roman" w:eastAsia="Times New Roman" w:hAnsi="Times New Roman" w:cs="Times New Roman"/>
          <w:sz w:val="24"/>
          <w:szCs w:val="24"/>
        </w:rPr>
        <w:t>) as</w:t>
      </w:r>
      <w:r w:rsidRPr="00204B76">
        <w:rPr>
          <w:rFonts w:ascii="Times New Roman" w:eastAsia="Times New Roman" w:hAnsi="Times New Roman" w:cs="Times New Roman"/>
          <w:sz w:val="24"/>
          <w:szCs w:val="24"/>
        </w:rPr>
        <w:t xml:space="preserve"> per the following objectives: </w:t>
      </w:r>
    </w:p>
    <w:p w:rsidR="00782197" w:rsidRPr="00204B76" w:rsidRDefault="00782197" w:rsidP="00204B76">
      <w:pPr>
        <w:spacing w:after="0" w:line="240" w:lineRule="auto"/>
        <w:jc w:val="both"/>
        <w:rPr>
          <w:rFonts w:ascii="Times New Roman" w:eastAsia="Times New Roman" w:hAnsi="Times New Roman" w:cs="Times New Roman"/>
          <w:b/>
          <w:sz w:val="24"/>
          <w:szCs w:val="24"/>
        </w:rPr>
      </w:pPr>
    </w:p>
    <w:p w:rsidR="005824AD" w:rsidRPr="00204B76" w:rsidRDefault="00C83E17" w:rsidP="00204B76">
      <w:pPr>
        <w:autoSpaceDE w:val="0"/>
        <w:autoSpaceDN w:val="0"/>
        <w:adjustRightInd w:val="0"/>
        <w:spacing w:after="0" w:line="240" w:lineRule="auto"/>
        <w:jc w:val="both"/>
        <w:rPr>
          <w:rFonts w:ascii="Times New Roman" w:hAnsi="Times New Roman" w:cs="Times New Roman"/>
          <w:b/>
          <w:bCs/>
          <w:sz w:val="24"/>
          <w:szCs w:val="24"/>
        </w:rPr>
      </w:pPr>
      <w:r w:rsidRPr="00204B76">
        <w:rPr>
          <w:rFonts w:ascii="Times New Roman" w:hAnsi="Times New Roman" w:cs="Times New Roman"/>
          <w:b/>
          <w:bCs/>
          <w:sz w:val="24"/>
          <w:szCs w:val="24"/>
        </w:rPr>
        <w:t>Objectives of the KAP Study</w:t>
      </w:r>
    </w:p>
    <w:p w:rsidR="005824AD" w:rsidRPr="00204B76" w:rsidRDefault="00C83E17" w:rsidP="00204B76">
      <w:pPr>
        <w:autoSpaceDE w:val="0"/>
        <w:autoSpaceDN w:val="0"/>
        <w:adjustRightInd w:val="0"/>
        <w:spacing w:after="0" w:line="360" w:lineRule="auto"/>
        <w:jc w:val="both"/>
        <w:rPr>
          <w:rFonts w:ascii="Times New Roman" w:hAnsi="Times New Roman" w:cs="Times New Roman"/>
          <w:sz w:val="24"/>
          <w:szCs w:val="24"/>
        </w:rPr>
      </w:pPr>
      <w:r w:rsidRPr="00204B76">
        <w:rPr>
          <w:rFonts w:ascii="Times New Roman" w:hAnsi="Times New Roman" w:cs="Times New Roman"/>
          <w:sz w:val="24"/>
          <w:szCs w:val="24"/>
        </w:rPr>
        <w:t>The main objective of this survey is to determine knowledge, attitude, and practice</w:t>
      </w:r>
      <w:r w:rsidR="00946151" w:rsidRPr="00204B76">
        <w:rPr>
          <w:rFonts w:ascii="Times New Roman" w:hAnsi="Times New Roman" w:cs="Times New Roman"/>
          <w:sz w:val="24"/>
          <w:szCs w:val="24"/>
        </w:rPr>
        <w:t>s</w:t>
      </w:r>
      <w:r w:rsidRPr="00204B76">
        <w:rPr>
          <w:rFonts w:ascii="Times New Roman" w:hAnsi="Times New Roman" w:cs="Times New Roman"/>
          <w:sz w:val="24"/>
          <w:szCs w:val="24"/>
        </w:rPr>
        <w:t xml:space="preserve"> of mothers who have children in between 6 months to 3 years regarding food and nutrition so as to establish a bench mark for the program implementation.</w:t>
      </w:r>
    </w:p>
    <w:p w:rsidR="00782197" w:rsidRPr="00204B76" w:rsidRDefault="00C83E17" w:rsidP="00204B76">
      <w:pPr>
        <w:spacing w:after="0" w:line="240" w:lineRule="auto"/>
        <w:jc w:val="both"/>
        <w:rPr>
          <w:rFonts w:ascii="Times New Roman" w:eastAsia="Times New Roman" w:hAnsi="Times New Roman" w:cs="Times New Roman"/>
          <w:i/>
          <w:sz w:val="24"/>
          <w:szCs w:val="24"/>
        </w:rPr>
      </w:pPr>
      <w:r w:rsidRPr="00204B76">
        <w:rPr>
          <w:rFonts w:ascii="Times New Roman" w:eastAsia="Times New Roman" w:hAnsi="Times New Roman" w:cs="Times New Roman"/>
          <w:i/>
          <w:sz w:val="24"/>
          <w:szCs w:val="24"/>
        </w:rPr>
        <w:t>(Include other additional objectives negotiated for the survey)</w:t>
      </w: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imes New Roman" w:hAnsi="Times New Roman" w:cs="Times New Roman"/>
          <w:b/>
          <w:sz w:val="24"/>
          <w:szCs w:val="24"/>
        </w:rPr>
        <w:t xml:space="preserve">Secondary objectives </w:t>
      </w:r>
    </w:p>
    <w:p w:rsidR="005824AD" w:rsidRPr="00204B76" w:rsidRDefault="00C83E17" w:rsidP="00204B76">
      <w:pPr>
        <w:pStyle w:val="ListParagraph"/>
        <w:numPr>
          <w:ilvl w:val="0"/>
          <w:numId w:val="4"/>
        </w:numPr>
        <w:jc w:val="both"/>
        <w:rPr>
          <w:rFonts w:ascii="Times New Roman" w:hAnsi="Times New Roman" w:cs="Times New Roman"/>
          <w:sz w:val="24"/>
          <w:szCs w:val="24"/>
        </w:rPr>
      </w:pPr>
      <w:r w:rsidRPr="00204B76">
        <w:rPr>
          <w:rFonts w:ascii="Times New Roman" w:hAnsi="Times New Roman" w:cs="Times New Roman"/>
          <w:sz w:val="24"/>
          <w:szCs w:val="24"/>
        </w:rPr>
        <w:t>Find out the practices of complementary feeding among the children aged six months to three years.</w:t>
      </w:r>
    </w:p>
    <w:p w:rsidR="005824AD" w:rsidRPr="00204B76" w:rsidRDefault="00C83E17" w:rsidP="00204B76">
      <w:pPr>
        <w:pStyle w:val="ListParagraph"/>
        <w:numPr>
          <w:ilvl w:val="0"/>
          <w:numId w:val="4"/>
        </w:numPr>
        <w:jc w:val="both"/>
        <w:rPr>
          <w:rFonts w:ascii="Times New Roman" w:hAnsi="Times New Roman" w:cs="Times New Roman"/>
          <w:sz w:val="24"/>
          <w:szCs w:val="24"/>
        </w:rPr>
      </w:pPr>
      <w:r w:rsidRPr="00204B76">
        <w:rPr>
          <w:rFonts w:ascii="Times New Roman" w:hAnsi="Times New Roman" w:cs="Times New Roman"/>
          <w:sz w:val="24"/>
          <w:szCs w:val="24"/>
        </w:rPr>
        <w:t xml:space="preserve">Create a baseline of knowledge, attitudes, and practices on infant and young child feeding and care practices in order to help families and communities improve their nutrition practices. </w:t>
      </w:r>
    </w:p>
    <w:p w:rsidR="005824AD" w:rsidRPr="00204B76" w:rsidRDefault="00C83E17" w:rsidP="00204B76">
      <w:pPr>
        <w:pStyle w:val="ListParagraph"/>
        <w:numPr>
          <w:ilvl w:val="0"/>
          <w:numId w:val="4"/>
        </w:numPr>
        <w:jc w:val="both"/>
        <w:rPr>
          <w:rFonts w:ascii="Times New Roman" w:hAnsi="Times New Roman" w:cs="Times New Roman"/>
          <w:sz w:val="24"/>
          <w:szCs w:val="24"/>
        </w:rPr>
      </w:pPr>
      <w:r w:rsidRPr="00204B76">
        <w:rPr>
          <w:rFonts w:ascii="Times New Roman" w:hAnsi="Times New Roman" w:cs="Times New Roman"/>
          <w:sz w:val="24"/>
          <w:szCs w:val="24"/>
        </w:rPr>
        <w:t>To assess the consumption of the different types of food for children aged six months to three years within the 24 hours prior to the survey, and hence estimate the food diversity within the last 24 hours.</w:t>
      </w:r>
    </w:p>
    <w:p w:rsidR="005824AD" w:rsidRPr="00204B76" w:rsidRDefault="00C83E17" w:rsidP="00204B76">
      <w:pPr>
        <w:pStyle w:val="ListParagraph"/>
        <w:numPr>
          <w:ilvl w:val="0"/>
          <w:numId w:val="4"/>
        </w:numPr>
        <w:jc w:val="both"/>
        <w:rPr>
          <w:rFonts w:ascii="Times New Roman" w:hAnsi="Times New Roman" w:cs="Times New Roman"/>
          <w:sz w:val="24"/>
          <w:szCs w:val="24"/>
        </w:rPr>
      </w:pPr>
      <w:r w:rsidRPr="00204B76">
        <w:rPr>
          <w:rFonts w:ascii="Times New Roman" w:hAnsi="Times New Roman" w:cs="Times New Roman"/>
          <w:sz w:val="24"/>
          <w:szCs w:val="24"/>
        </w:rPr>
        <w:lastRenderedPageBreak/>
        <w:t>Identify predictive factors for food insecurity and malnutrition taking into account local variation in food availability, access, and utilization.</w:t>
      </w:r>
    </w:p>
    <w:p w:rsidR="005824AD" w:rsidRPr="00204B76" w:rsidRDefault="00C83E17" w:rsidP="00204B76">
      <w:pPr>
        <w:pStyle w:val="ListParagraph"/>
        <w:numPr>
          <w:ilvl w:val="0"/>
          <w:numId w:val="4"/>
        </w:numPr>
        <w:jc w:val="both"/>
        <w:rPr>
          <w:rFonts w:ascii="Times New Roman" w:hAnsi="Times New Roman" w:cs="Times New Roman"/>
          <w:sz w:val="24"/>
          <w:szCs w:val="24"/>
        </w:rPr>
      </w:pPr>
      <w:r w:rsidRPr="00204B76">
        <w:rPr>
          <w:rFonts w:ascii="Times New Roman" w:hAnsi="Times New Roman" w:cs="Times New Roman"/>
          <w:sz w:val="24"/>
          <w:szCs w:val="24"/>
        </w:rPr>
        <w:t>To make recommendations based on findings.</w:t>
      </w: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imes New Roman" w:hAnsi="Times New Roman" w:cs="Times New Roman"/>
          <w:b/>
          <w:sz w:val="24"/>
          <w:szCs w:val="24"/>
        </w:rPr>
        <w:t xml:space="preserve">DELIVERABLES </w:t>
      </w: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A final Nutrition Survey (KAP) report including recommendations on actions to addressthe situation is to be submitted at the end of the consultancy. Results of standardization tests, details of data cleaning andPlausibility checks should be presented in the final report. The report must conform </w:t>
      </w:r>
      <w:r w:rsidR="00204B76" w:rsidRPr="00204B76">
        <w:rPr>
          <w:rFonts w:ascii="Times New Roman" w:eastAsia="Times New Roman" w:hAnsi="Times New Roman" w:cs="Times New Roman"/>
          <w:sz w:val="24"/>
          <w:szCs w:val="24"/>
        </w:rPr>
        <w:t>to</w:t>
      </w:r>
      <w:r w:rsidRPr="00204B76">
        <w:rPr>
          <w:rFonts w:ascii="Times New Roman" w:eastAsia="Times New Roman" w:hAnsi="Times New Roman" w:cs="Times New Roman"/>
          <w:sz w:val="24"/>
          <w:szCs w:val="24"/>
        </w:rPr>
        <w:t xml:space="preserve"> the WHH and Survey advisory committee.</w:t>
      </w:r>
    </w:p>
    <w:p w:rsidR="003F5874" w:rsidRPr="00204B76" w:rsidRDefault="003F5874" w:rsidP="00204B76">
      <w:pPr>
        <w:spacing w:after="0" w:line="240" w:lineRule="auto"/>
        <w:jc w:val="both"/>
        <w:rPr>
          <w:rFonts w:ascii="Times New Roman" w:eastAsia="Times New Roman" w:hAnsi="Times New Roman" w:cs="Times New Roman"/>
          <w:sz w:val="24"/>
          <w:szCs w:val="24"/>
        </w:rPr>
      </w:pPr>
    </w:p>
    <w:p w:rsidR="00027576" w:rsidRPr="00204B76" w:rsidRDefault="00C83E17"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The findings and major recommendations are to bepresented to partners/stakeholders (oral presentation and PowerPointslides). </w:t>
      </w: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imes New Roman" w:hAnsi="Times New Roman" w:cs="Times New Roman"/>
          <w:b/>
          <w:sz w:val="24"/>
          <w:szCs w:val="24"/>
        </w:rPr>
        <w:t xml:space="preserve">REPORTING </w:t>
      </w:r>
    </w:p>
    <w:p w:rsidR="00782197" w:rsidRPr="00204B76" w:rsidRDefault="00C83E17"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The consultant will report on regular basis to the WHH country office Kathmandu Nepal</w:t>
      </w:r>
    </w:p>
    <w:p w:rsidR="003E576D" w:rsidRPr="00204B76" w:rsidRDefault="003E576D"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TIME FRAME </w:t>
      </w:r>
    </w:p>
    <w:p w:rsidR="00946151" w:rsidRPr="00204B76" w:rsidRDefault="00946151"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July and Aug 2016</w:t>
      </w:r>
    </w:p>
    <w:p w:rsidR="00946151" w:rsidRPr="00204B76" w:rsidRDefault="00946151" w:rsidP="00204B76">
      <w:pPr>
        <w:spacing w:after="0" w:line="240" w:lineRule="auto"/>
        <w:jc w:val="both"/>
        <w:rPr>
          <w:rFonts w:ascii="Times New Roman" w:eastAsia="Times New Roman" w:hAnsi="Times New Roman" w:cs="Times New Roman"/>
          <w:sz w:val="24"/>
          <w:szCs w:val="24"/>
        </w:rPr>
      </w:pPr>
    </w:p>
    <w:p w:rsidR="00946151" w:rsidRPr="00204B76" w:rsidRDefault="00946151"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The draft document should be produced by 15 of August 2016. </w:t>
      </w:r>
      <w:bookmarkStart w:id="0" w:name="_GoBack"/>
      <w:bookmarkEnd w:id="0"/>
    </w:p>
    <w:p w:rsidR="00CA24F1" w:rsidRPr="00204B76" w:rsidRDefault="00CA24F1"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 (July-August, 2016)</w:t>
      </w: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spacing w:after="0" w:line="240" w:lineRule="auto"/>
        <w:jc w:val="both"/>
        <w:rPr>
          <w:rFonts w:ascii="Times New Roman" w:eastAsia="Times New Roman" w:hAnsi="Times New Roman" w:cs="Times New Roman"/>
          <w:b/>
          <w:sz w:val="24"/>
          <w:szCs w:val="24"/>
        </w:rPr>
      </w:pPr>
      <w:r w:rsidRPr="00204B76">
        <w:rPr>
          <w:rFonts w:ascii="Times New Roman" w:eastAsia="Times New Roman" w:hAnsi="Times New Roman" w:cs="Times New Roman"/>
          <w:b/>
          <w:sz w:val="24"/>
          <w:szCs w:val="24"/>
        </w:rPr>
        <w:t xml:space="preserve">QUALIFICATIONS AND EXPERIENCE REQUIRED </w:t>
      </w:r>
    </w:p>
    <w:p w:rsidR="00782197" w:rsidRPr="00204B76" w:rsidRDefault="00C83E17" w:rsidP="00204B76">
      <w:p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The successful candidate will: </w:t>
      </w: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pStyle w:val="ListParagraph"/>
        <w:numPr>
          <w:ilvl w:val="0"/>
          <w:numId w:val="3"/>
        </w:num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Have a university degree or the equivalent, with advanced education in nutrition, MPH or related field</w:t>
      </w:r>
    </w:p>
    <w:p w:rsidR="00782197" w:rsidRPr="00204B76" w:rsidRDefault="00782197" w:rsidP="00204B76">
      <w:pPr>
        <w:spacing w:after="0" w:line="240" w:lineRule="auto"/>
        <w:jc w:val="both"/>
        <w:rPr>
          <w:rFonts w:ascii="Times New Roman" w:eastAsia="Times New Roman" w:hAnsi="Times New Roman" w:cs="Times New Roman"/>
          <w:sz w:val="24"/>
          <w:szCs w:val="24"/>
        </w:rPr>
      </w:pPr>
    </w:p>
    <w:p w:rsidR="00782197" w:rsidRPr="00204B76" w:rsidRDefault="00C83E17" w:rsidP="00204B76">
      <w:pPr>
        <w:pStyle w:val="ListParagraph"/>
        <w:numPr>
          <w:ilvl w:val="0"/>
          <w:numId w:val="3"/>
        </w:num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Have significant experience in undertaking nutrition surveys or Public Health Research (design and methodologies, training, field supervision and dataanalysis/write up). </w:t>
      </w:r>
    </w:p>
    <w:p w:rsidR="00782197" w:rsidRPr="00204B76" w:rsidRDefault="00782197" w:rsidP="00204B76">
      <w:pPr>
        <w:spacing w:after="0" w:line="240" w:lineRule="auto"/>
        <w:ind w:firstLine="45"/>
        <w:jc w:val="both"/>
        <w:rPr>
          <w:rFonts w:ascii="Times New Roman" w:eastAsia="Times New Roman" w:hAnsi="Times New Roman" w:cs="Times New Roman"/>
          <w:sz w:val="24"/>
          <w:szCs w:val="24"/>
        </w:rPr>
      </w:pPr>
    </w:p>
    <w:p w:rsidR="00782197" w:rsidRPr="00204B76" w:rsidRDefault="00C83E17" w:rsidP="00204B76">
      <w:pPr>
        <w:pStyle w:val="ListParagraph"/>
        <w:numPr>
          <w:ilvl w:val="0"/>
          <w:numId w:val="3"/>
        </w:numPr>
        <w:spacing w:after="0" w:line="240" w:lineRule="auto"/>
        <w:jc w:val="both"/>
        <w:rPr>
          <w:rFonts w:ascii="Times New Roman" w:eastAsia="Times New Roman" w:hAnsi="Times New Roman" w:cs="Times New Roman"/>
          <w:sz w:val="24"/>
          <w:szCs w:val="24"/>
        </w:rPr>
      </w:pPr>
      <w:r w:rsidRPr="00204B76">
        <w:rPr>
          <w:rFonts w:ascii="Times New Roman" w:eastAsia="Times New Roman" w:hAnsi="Times New Roman" w:cs="Times New Roman"/>
          <w:sz w:val="24"/>
          <w:szCs w:val="24"/>
        </w:rPr>
        <w:t xml:space="preserve">Be fluent in English with excellent writing and presentation skills </w:t>
      </w:r>
    </w:p>
    <w:sectPr w:rsidR="00782197" w:rsidRPr="00204B76" w:rsidSect="002D57FF">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9731AF" w15:done="0"/>
  <w15:commentEx w15:paraId="2F59E6C9" w15:done="0"/>
</w15:commentsEx>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70E5"/>
    <w:multiLevelType w:val="hybridMultilevel"/>
    <w:tmpl w:val="C1DC8D24"/>
    <w:lvl w:ilvl="0" w:tplc="1AF692A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79326F"/>
    <w:multiLevelType w:val="hybridMultilevel"/>
    <w:tmpl w:val="09820A8C"/>
    <w:lvl w:ilvl="0" w:tplc="1AF692A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1E24B0"/>
    <w:multiLevelType w:val="hybridMultilevel"/>
    <w:tmpl w:val="5C3A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A141E2"/>
    <w:multiLevelType w:val="hybridMultilevel"/>
    <w:tmpl w:val="7DAE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9A31C5"/>
    <w:multiLevelType w:val="hybridMultilevel"/>
    <w:tmpl w:val="F51497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4AE165C"/>
    <w:multiLevelType w:val="hybridMultilevel"/>
    <w:tmpl w:val="1020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ema Luitel">
    <w15:presenceInfo w15:providerId="None" w15:userId="Seema Lui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B4E83"/>
    <w:rsid w:val="00027576"/>
    <w:rsid w:val="00046B85"/>
    <w:rsid w:val="000D4C48"/>
    <w:rsid w:val="00144E23"/>
    <w:rsid w:val="001C1D54"/>
    <w:rsid w:val="001E5D3C"/>
    <w:rsid w:val="001F0901"/>
    <w:rsid w:val="00204B76"/>
    <w:rsid w:val="00271290"/>
    <w:rsid w:val="002D57FF"/>
    <w:rsid w:val="002E2EDF"/>
    <w:rsid w:val="00382B2F"/>
    <w:rsid w:val="0039508F"/>
    <w:rsid w:val="003E576D"/>
    <w:rsid w:val="003F33CF"/>
    <w:rsid w:val="003F4931"/>
    <w:rsid w:val="003F5874"/>
    <w:rsid w:val="004B41B8"/>
    <w:rsid w:val="004D6A2F"/>
    <w:rsid w:val="00503075"/>
    <w:rsid w:val="00505A0B"/>
    <w:rsid w:val="005079D3"/>
    <w:rsid w:val="00522D07"/>
    <w:rsid w:val="005824AD"/>
    <w:rsid w:val="0058307E"/>
    <w:rsid w:val="005A2961"/>
    <w:rsid w:val="005E639C"/>
    <w:rsid w:val="006034F1"/>
    <w:rsid w:val="006126C4"/>
    <w:rsid w:val="00655EFA"/>
    <w:rsid w:val="006671AA"/>
    <w:rsid w:val="006D3872"/>
    <w:rsid w:val="00712248"/>
    <w:rsid w:val="00761A85"/>
    <w:rsid w:val="00782197"/>
    <w:rsid w:val="00790A6E"/>
    <w:rsid w:val="007D5A38"/>
    <w:rsid w:val="0093551B"/>
    <w:rsid w:val="00941309"/>
    <w:rsid w:val="00946151"/>
    <w:rsid w:val="0097422A"/>
    <w:rsid w:val="009B4E83"/>
    <w:rsid w:val="009B7B6B"/>
    <w:rsid w:val="009C16F3"/>
    <w:rsid w:val="009C4F2C"/>
    <w:rsid w:val="009C6C31"/>
    <w:rsid w:val="009C6DE1"/>
    <w:rsid w:val="009F6020"/>
    <w:rsid w:val="00A018F6"/>
    <w:rsid w:val="00A04D10"/>
    <w:rsid w:val="00A62FE5"/>
    <w:rsid w:val="00AB5F79"/>
    <w:rsid w:val="00AE057B"/>
    <w:rsid w:val="00AE38A4"/>
    <w:rsid w:val="00AF7D21"/>
    <w:rsid w:val="00B47AA6"/>
    <w:rsid w:val="00B6660D"/>
    <w:rsid w:val="00BD6552"/>
    <w:rsid w:val="00BD6EDA"/>
    <w:rsid w:val="00C05B61"/>
    <w:rsid w:val="00C14F39"/>
    <w:rsid w:val="00C56EC5"/>
    <w:rsid w:val="00C70AFB"/>
    <w:rsid w:val="00C83E17"/>
    <w:rsid w:val="00C975EA"/>
    <w:rsid w:val="00CA24F1"/>
    <w:rsid w:val="00D724D3"/>
    <w:rsid w:val="00D87078"/>
    <w:rsid w:val="00DB2B94"/>
    <w:rsid w:val="00DE047C"/>
    <w:rsid w:val="00E079A0"/>
    <w:rsid w:val="00E415B6"/>
    <w:rsid w:val="00F061B8"/>
    <w:rsid w:val="00F06496"/>
    <w:rsid w:val="00F12E41"/>
    <w:rsid w:val="00F1551F"/>
    <w:rsid w:val="00F161C2"/>
    <w:rsid w:val="00FD54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7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opy">
    <w:name w:val="bodycopy"/>
    <w:basedOn w:val="Normal"/>
    <w:rsid w:val="005079D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C1D54"/>
    <w:pPr>
      <w:ind w:left="720"/>
      <w:contextualSpacing/>
    </w:pPr>
  </w:style>
  <w:style w:type="paragraph" w:styleId="BalloonText">
    <w:name w:val="Balloon Text"/>
    <w:basedOn w:val="Normal"/>
    <w:link w:val="BalloonTextChar"/>
    <w:uiPriority w:val="99"/>
    <w:semiHidden/>
    <w:unhideWhenUsed/>
    <w:rsid w:val="00C975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5EA"/>
    <w:rPr>
      <w:rFonts w:ascii="Segoe UI" w:hAnsi="Segoe UI" w:cs="Segoe UI"/>
      <w:sz w:val="18"/>
      <w:szCs w:val="18"/>
    </w:rPr>
  </w:style>
  <w:style w:type="character" w:styleId="CommentReference">
    <w:name w:val="annotation reference"/>
    <w:basedOn w:val="DefaultParagraphFont"/>
    <w:uiPriority w:val="99"/>
    <w:semiHidden/>
    <w:unhideWhenUsed/>
    <w:rsid w:val="00F1551F"/>
    <w:rPr>
      <w:sz w:val="16"/>
      <w:szCs w:val="16"/>
    </w:rPr>
  </w:style>
  <w:style w:type="paragraph" w:styleId="CommentText">
    <w:name w:val="annotation text"/>
    <w:basedOn w:val="Normal"/>
    <w:link w:val="CommentTextChar"/>
    <w:uiPriority w:val="99"/>
    <w:semiHidden/>
    <w:unhideWhenUsed/>
    <w:rsid w:val="00F1551F"/>
    <w:pPr>
      <w:spacing w:line="240" w:lineRule="auto"/>
    </w:pPr>
    <w:rPr>
      <w:sz w:val="20"/>
      <w:szCs w:val="20"/>
    </w:rPr>
  </w:style>
  <w:style w:type="character" w:customStyle="1" w:styleId="CommentTextChar">
    <w:name w:val="Comment Text Char"/>
    <w:basedOn w:val="DefaultParagraphFont"/>
    <w:link w:val="CommentText"/>
    <w:uiPriority w:val="99"/>
    <w:semiHidden/>
    <w:rsid w:val="00F1551F"/>
    <w:rPr>
      <w:sz w:val="20"/>
      <w:szCs w:val="20"/>
    </w:rPr>
  </w:style>
  <w:style w:type="paragraph" w:styleId="CommentSubject">
    <w:name w:val="annotation subject"/>
    <w:basedOn w:val="CommentText"/>
    <w:next w:val="CommentText"/>
    <w:link w:val="CommentSubjectChar"/>
    <w:uiPriority w:val="99"/>
    <w:semiHidden/>
    <w:unhideWhenUsed/>
    <w:rsid w:val="00F1551F"/>
    <w:rPr>
      <w:b/>
      <w:bCs/>
    </w:rPr>
  </w:style>
  <w:style w:type="character" w:customStyle="1" w:styleId="CommentSubjectChar">
    <w:name w:val="Comment Subject Char"/>
    <w:basedOn w:val="CommentTextChar"/>
    <w:link w:val="CommentSubject"/>
    <w:uiPriority w:val="99"/>
    <w:semiHidden/>
    <w:rsid w:val="00F1551F"/>
    <w:rPr>
      <w:b/>
      <w:bCs/>
      <w:sz w:val="20"/>
      <w:szCs w:val="20"/>
    </w:rPr>
  </w:style>
</w:styles>
</file>

<file path=word/webSettings.xml><?xml version="1.0" encoding="utf-8"?>
<w:webSettings xmlns:r="http://schemas.openxmlformats.org/officeDocument/2006/relationships" xmlns:w="http://schemas.openxmlformats.org/wordprocessingml/2006/main">
  <w:divs>
    <w:div w:id="332612156">
      <w:bodyDiv w:val="1"/>
      <w:marLeft w:val="0"/>
      <w:marRight w:val="0"/>
      <w:marTop w:val="0"/>
      <w:marBottom w:val="0"/>
      <w:divBdr>
        <w:top w:val="none" w:sz="0" w:space="0" w:color="auto"/>
        <w:left w:val="none" w:sz="0" w:space="0" w:color="auto"/>
        <w:bottom w:val="none" w:sz="0" w:space="0" w:color="auto"/>
        <w:right w:val="none" w:sz="0" w:space="0" w:color="auto"/>
      </w:divBdr>
      <w:divsChild>
        <w:div w:id="139083238">
          <w:marLeft w:val="0"/>
          <w:marRight w:val="0"/>
          <w:marTop w:val="0"/>
          <w:marBottom w:val="0"/>
          <w:divBdr>
            <w:top w:val="none" w:sz="0" w:space="0" w:color="auto"/>
            <w:left w:val="none" w:sz="0" w:space="0" w:color="auto"/>
            <w:bottom w:val="none" w:sz="0" w:space="0" w:color="auto"/>
            <w:right w:val="none" w:sz="0" w:space="0" w:color="auto"/>
          </w:divBdr>
        </w:div>
        <w:div w:id="1228564524">
          <w:marLeft w:val="0"/>
          <w:marRight w:val="0"/>
          <w:marTop w:val="0"/>
          <w:marBottom w:val="0"/>
          <w:divBdr>
            <w:top w:val="none" w:sz="0" w:space="0" w:color="auto"/>
            <w:left w:val="none" w:sz="0" w:space="0" w:color="auto"/>
            <w:bottom w:val="none" w:sz="0" w:space="0" w:color="auto"/>
            <w:right w:val="none" w:sz="0" w:space="0" w:color="auto"/>
          </w:divBdr>
        </w:div>
        <w:div w:id="348259335">
          <w:marLeft w:val="0"/>
          <w:marRight w:val="0"/>
          <w:marTop w:val="0"/>
          <w:marBottom w:val="0"/>
          <w:divBdr>
            <w:top w:val="none" w:sz="0" w:space="0" w:color="auto"/>
            <w:left w:val="none" w:sz="0" w:space="0" w:color="auto"/>
            <w:bottom w:val="none" w:sz="0" w:space="0" w:color="auto"/>
            <w:right w:val="none" w:sz="0" w:space="0" w:color="auto"/>
          </w:divBdr>
        </w:div>
        <w:div w:id="45567177">
          <w:marLeft w:val="0"/>
          <w:marRight w:val="0"/>
          <w:marTop w:val="0"/>
          <w:marBottom w:val="0"/>
          <w:divBdr>
            <w:top w:val="none" w:sz="0" w:space="0" w:color="auto"/>
            <w:left w:val="none" w:sz="0" w:space="0" w:color="auto"/>
            <w:bottom w:val="none" w:sz="0" w:space="0" w:color="auto"/>
            <w:right w:val="none" w:sz="0" w:space="0" w:color="auto"/>
          </w:divBdr>
        </w:div>
        <w:div w:id="1425178025">
          <w:marLeft w:val="0"/>
          <w:marRight w:val="0"/>
          <w:marTop w:val="0"/>
          <w:marBottom w:val="0"/>
          <w:divBdr>
            <w:top w:val="none" w:sz="0" w:space="0" w:color="auto"/>
            <w:left w:val="none" w:sz="0" w:space="0" w:color="auto"/>
            <w:bottom w:val="none" w:sz="0" w:space="0" w:color="auto"/>
            <w:right w:val="none" w:sz="0" w:space="0" w:color="auto"/>
          </w:divBdr>
        </w:div>
        <w:div w:id="1684747372">
          <w:marLeft w:val="0"/>
          <w:marRight w:val="0"/>
          <w:marTop w:val="0"/>
          <w:marBottom w:val="0"/>
          <w:divBdr>
            <w:top w:val="none" w:sz="0" w:space="0" w:color="auto"/>
            <w:left w:val="none" w:sz="0" w:space="0" w:color="auto"/>
            <w:bottom w:val="none" w:sz="0" w:space="0" w:color="auto"/>
            <w:right w:val="none" w:sz="0" w:space="0" w:color="auto"/>
          </w:divBdr>
        </w:div>
        <w:div w:id="445778990">
          <w:marLeft w:val="0"/>
          <w:marRight w:val="0"/>
          <w:marTop w:val="0"/>
          <w:marBottom w:val="0"/>
          <w:divBdr>
            <w:top w:val="none" w:sz="0" w:space="0" w:color="auto"/>
            <w:left w:val="none" w:sz="0" w:space="0" w:color="auto"/>
            <w:bottom w:val="none" w:sz="0" w:space="0" w:color="auto"/>
            <w:right w:val="none" w:sz="0" w:space="0" w:color="auto"/>
          </w:divBdr>
        </w:div>
        <w:div w:id="1206411412">
          <w:marLeft w:val="0"/>
          <w:marRight w:val="0"/>
          <w:marTop w:val="0"/>
          <w:marBottom w:val="0"/>
          <w:divBdr>
            <w:top w:val="none" w:sz="0" w:space="0" w:color="auto"/>
            <w:left w:val="none" w:sz="0" w:space="0" w:color="auto"/>
            <w:bottom w:val="none" w:sz="0" w:space="0" w:color="auto"/>
            <w:right w:val="none" w:sz="0" w:space="0" w:color="auto"/>
          </w:divBdr>
        </w:div>
        <w:div w:id="865874410">
          <w:marLeft w:val="0"/>
          <w:marRight w:val="0"/>
          <w:marTop w:val="0"/>
          <w:marBottom w:val="0"/>
          <w:divBdr>
            <w:top w:val="none" w:sz="0" w:space="0" w:color="auto"/>
            <w:left w:val="none" w:sz="0" w:space="0" w:color="auto"/>
            <w:bottom w:val="none" w:sz="0" w:space="0" w:color="auto"/>
            <w:right w:val="none" w:sz="0" w:space="0" w:color="auto"/>
          </w:divBdr>
        </w:div>
        <w:div w:id="5595880">
          <w:marLeft w:val="0"/>
          <w:marRight w:val="0"/>
          <w:marTop w:val="0"/>
          <w:marBottom w:val="0"/>
          <w:divBdr>
            <w:top w:val="none" w:sz="0" w:space="0" w:color="auto"/>
            <w:left w:val="none" w:sz="0" w:space="0" w:color="auto"/>
            <w:bottom w:val="none" w:sz="0" w:space="0" w:color="auto"/>
            <w:right w:val="none" w:sz="0" w:space="0" w:color="auto"/>
          </w:divBdr>
        </w:div>
      </w:divsChild>
    </w:div>
    <w:div w:id="344015141">
      <w:bodyDiv w:val="1"/>
      <w:marLeft w:val="0"/>
      <w:marRight w:val="0"/>
      <w:marTop w:val="0"/>
      <w:marBottom w:val="0"/>
      <w:divBdr>
        <w:top w:val="none" w:sz="0" w:space="0" w:color="auto"/>
        <w:left w:val="none" w:sz="0" w:space="0" w:color="auto"/>
        <w:bottom w:val="none" w:sz="0" w:space="0" w:color="auto"/>
        <w:right w:val="none" w:sz="0" w:space="0" w:color="auto"/>
      </w:divBdr>
      <w:divsChild>
        <w:div w:id="1444420677">
          <w:marLeft w:val="0"/>
          <w:marRight w:val="0"/>
          <w:marTop w:val="0"/>
          <w:marBottom w:val="0"/>
          <w:divBdr>
            <w:top w:val="none" w:sz="0" w:space="0" w:color="auto"/>
            <w:left w:val="none" w:sz="0" w:space="0" w:color="auto"/>
            <w:bottom w:val="none" w:sz="0" w:space="0" w:color="auto"/>
            <w:right w:val="none" w:sz="0" w:space="0" w:color="auto"/>
          </w:divBdr>
        </w:div>
        <w:div w:id="434180254">
          <w:marLeft w:val="0"/>
          <w:marRight w:val="0"/>
          <w:marTop w:val="0"/>
          <w:marBottom w:val="0"/>
          <w:divBdr>
            <w:top w:val="none" w:sz="0" w:space="0" w:color="auto"/>
            <w:left w:val="none" w:sz="0" w:space="0" w:color="auto"/>
            <w:bottom w:val="none" w:sz="0" w:space="0" w:color="auto"/>
            <w:right w:val="none" w:sz="0" w:space="0" w:color="auto"/>
          </w:divBdr>
        </w:div>
        <w:div w:id="236985665">
          <w:marLeft w:val="0"/>
          <w:marRight w:val="0"/>
          <w:marTop w:val="0"/>
          <w:marBottom w:val="0"/>
          <w:divBdr>
            <w:top w:val="none" w:sz="0" w:space="0" w:color="auto"/>
            <w:left w:val="none" w:sz="0" w:space="0" w:color="auto"/>
            <w:bottom w:val="none" w:sz="0" w:space="0" w:color="auto"/>
            <w:right w:val="none" w:sz="0" w:space="0" w:color="auto"/>
          </w:divBdr>
        </w:div>
        <w:div w:id="1608080674">
          <w:marLeft w:val="0"/>
          <w:marRight w:val="0"/>
          <w:marTop w:val="0"/>
          <w:marBottom w:val="0"/>
          <w:divBdr>
            <w:top w:val="none" w:sz="0" w:space="0" w:color="auto"/>
            <w:left w:val="none" w:sz="0" w:space="0" w:color="auto"/>
            <w:bottom w:val="none" w:sz="0" w:space="0" w:color="auto"/>
            <w:right w:val="none" w:sz="0" w:space="0" w:color="auto"/>
          </w:divBdr>
        </w:div>
        <w:div w:id="151989743">
          <w:marLeft w:val="0"/>
          <w:marRight w:val="0"/>
          <w:marTop w:val="0"/>
          <w:marBottom w:val="0"/>
          <w:divBdr>
            <w:top w:val="none" w:sz="0" w:space="0" w:color="auto"/>
            <w:left w:val="none" w:sz="0" w:space="0" w:color="auto"/>
            <w:bottom w:val="none" w:sz="0" w:space="0" w:color="auto"/>
            <w:right w:val="none" w:sz="0" w:space="0" w:color="auto"/>
          </w:divBdr>
        </w:div>
        <w:div w:id="1309088579">
          <w:marLeft w:val="0"/>
          <w:marRight w:val="0"/>
          <w:marTop w:val="0"/>
          <w:marBottom w:val="0"/>
          <w:divBdr>
            <w:top w:val="none" w:sz="0" w:space="0" w:color="auto"/>
            <w:left w:val="none" w:sz="0" w:space="0" w:color="auto"/>
            <w:bottom w:val="none" w:sz="0" w:space="0" w:color="auto"/>
            <w:right w:val="none" w:sz="0" w:space="0" w:color="auto"/>
          </w:divBdr>
        </w:div>
        <w:div w:id="1644430194">
          <w:marLeft w:val="0"/>
          <w:marRight w:val="0"/>
          <w:marTop w:val="0"/>
          <w:marBottom w:val="0"/>
          <w:divBdr>
            <w:top w:val="none" w:sz="0" w:space="0" w:color="auto"/>
            <w:left w:val="none" w:sz="0" w:space="0" w:color="auto"/>
            <w:bottom w:val="none" w:sz="0" w:space="0" w:color="auto"/>
            <w:right w:val="none" w:sz="0" w:space="0" w:color="auto"/>
          </w:divBdr>
        </w:div>
        <w:div w:id="756829422">
          <w:marLeft w:val="0"/>
          <w:marRight w:val="0"/>
          <w:marTop w:val="0"/>
          <w:marBottom w:val="0"/>
          <w:divBdr>
            <w:top w:val="none" w:sz="0" w:space="0" w:color="auto"/>
            <w:left w:val="none" w:sz="0" w:space="0" w:color="auto"/>
            <w:bottom w:val="none" w:sz="0" w:space="0" w:color="auto"/>
            <w:right w:val="none" w:sz="0" w:space="0" w:color="auto"/>
          </w:divBdr>
        </w:div>
        <w:div w:id="1579171001">
          <w:marLeft w:val="0"/>
          <w:marRight w:val="0"/>
          <w:marTop w:val="0"/>
          <w:marBottom w:val="0"/>
          <w:divBdr>
            <w:top w:val="none" w:sz="0" w:space="0" w:color="auto"/>
            <w:left w:val="none" w:sz="0" w:space="0" w:color="auto"/>
            <w:bottom w:val="none" w:sz="0" w:space="0" w:color="auto"/>
            <w:right w:val="none" w:sz="0" w:space="0" w:color="auto"/>
          </w:divBdr>
        </w:div>
        <w:div w:id="791561613">
          <w:marLeft w:val="0"/>
          <w:marRight w:val="0"/>
          <w:marTop w:val="0"/>
          <w:marBottom w:val="0"/>
          <w:divBdr>
            <w:top w:val="none" w:sz="0" w:space="0" w:color="auto"/>
            <w:left w:val="none" w:sz="0" w:space="0" w:color="auto"/>
            <w:bottom w:val="none" w:sz="0" w:space="0" w:color="auto"/>
            <w:right w:val="none" w:sz="0" w:space="0" w:color="auto"/>
          </w:divBdr>
        </w:div>
        <w:div w:id="1473794740">
          <w:marLeft w:val="0"/>
          <w:marRight w:val="0"/>
          <w:marTop w:val="0"/>
          <w:marBottom w:val="0"/>
          <w:divBdr>
            <w:top w:val="none" w:sz="0" w:space="0" w:color="auto"/>
            <w:left w:val="none" w:sz="0" w:space="0" w:color="auto"/>
            <w:bottom w:val="none" w:sz="0" w:space="0" w:color="auto"/>
            <w:right w:val="none" w:sz="0" w:space="0" w:color="auto"/>
          </w:divBdr>
        </w:div>
        <w:div w:id="1759330460">
          <w:marLeft w:val="0"/>
          <w:marRight w:val="0"/>
          <w:marTop w:val="0"/>
          <w:marBottom w:val="0"/>
          <w:divBdr>
            <w:top w:val="none" w:sz="0" w:space="0" w:color="auto"/>
            <w:left w:val="none" w:sz="0" w:space="0" w:color="auto"/>
            <w:bottom w:val="none" w:sz="0" w:space="0" w:color="auto"/>
            <w:right w:val="none" w:sz="0" w:space="0" w:color="auto"/>
          </w:divBdr>
        </w:div>
        <w:div w:id="719211238">
          <w:marLeft w:val="0"/>
          <w:marRight w:val="0"/>
          <w:marTop w:val="0"/>
          <w:marBottom w:val="0"/>
          <w:divBdr>
            <w:top w:val="none" w:sz="0" w:space="0" w:color="auto"/>
            <w:left w:val="none" w:sz="0" w:space="0" w:color="auto"/>
            <w:bottom w:val="none" w:sz="0" w:space="0" w:color="auto"/>
            <w:right w:val="none" w:sz="0" w:space="0" w:color="auto"/>
          </w:divBdr>
        </w:div>
        <w:div w:id="1910580319">
          <w:marLeft w:val="0"/>
          <w:marRight w:val="0"/>
          <w:marTop w:val="0"/>
          <w:marBottom w:val="0"/>
          <w:divBdr>
            <w:top w:val="none" w:sz="0" w:space="0" w:color="auto"/>
            <w:left w:val="none" w:sz="0" w:space="0" w:color="auto"/>
            <w:bottom w:val="none" w:sz="0" w:space="0" w:color="auto"/>
            <w:right w:val="none" w:sz="0" w:space="0" w:color="auto"/>
          </w:divBdr>
        </w:div>
        <w:div w:id="1496991739">
          <w:marLeft w:val="0"/>
          <w:marRight w:val="0"/>
          <w:marTop w:val="0"/>
          <w:marBottom w:val="0"/>
          <w:divBdr>
            <w:top w:val="none" w:sz="0" w:space="0" w:color="auto"/>
            <w:left w:val="none" w:sz="0" w:space="0" w:color="auto"/>
            <w:bottom w:val="none" w:sz="0" w:space="0" w:color="auto"/>
            <w:right w:val="none" w:sz="0" w:space="0" w:color="auto"/>
          </w:divBdr>
        </w:div>
        <w:div w:id="1999963089">
          <w:marLeft w:val="0"/>
          <w:marRight w:val="0"/>
          <w:marTop w:val="0"/>
          <w:marBottom w:val="0"/>
          <w:divBdr>
            <w:top w:val="none" w:sz="0" w:space="0" w:color="auto"/>
            <w:left w:val="none" w:sz="0" w:space="0" w:color="auto"/>
            <w:bottom w:val="none" w:sz="0" w:space="0" w:color="auto"/>
            <w:right w:val="none" w:sz="0" w:space="0" w:color="auto"/>
          </w:divBdr>
        </w:div>
        <w:div w:id="53820271">
          <w:marLeft w:val="0"/>
          <w:marRight w:val="0"/>
          <w:marTop w:val="0"/>
          <w:marBottom w:val="0"/>
          <w:divBdr>
            <w:top w:val="none" w:sz="0" w:space="0" w:color="auto"/>
            <w:left w:val="none" w:sz="0" w:space="0" w:color="auto"/>
            <w:bottom w:val="none" w:sz="0" w:space="0" w:color="auto"/>
            <w:right w:val="none" w:sz="0" w:space="0" w:color="auto"/>
          </w:divBdr>
        </w:div>
        <w:div w:id="775565169">
          <w:marLeft w:val="0"/>
          <w:marRight w:val="0"/>
          <w:marTop w:val="0"/>
          <w:marBottom w:val="0"/>
          <w:divBdr>
            <w:top w:val="none" w:sz="0" w:space="0" w:color="auto"/>
            <w:left w:val="none" w:sz="0" w:space="0" w:color="auto"/>
            <w:bottom w:val="none" w:sz="0" w:space="0" w:color="auto"/>
            <w:right w:val="none" w:sz="0" w:space="0" w:color="auto"/>
          </w:divBdr>
        </w:div>
        <w:div w:id="354382721">
          <w:marLeft w:val="0"/>
          <w:marRight w:val="0"/>
          <w:marTop w:val="0"/>
          <w:marBottom w:val="0"/>
          <w:divBdr>
            <w:top w:val="none" w:sz="0" w:space="0" w:color="auto"/>
            <w:left w:val="none" w:sz="0" w:space="0" w:color="auto"/>
            <w:bottom w:val="none" w:sz="0" w:space="0" w:color="auto"/>
            <w:right w:val="none" w:sz="0" w:space="0" w:color="auto"/>
          </w:divBdr>
        </w:div>
        <w:div w:id="1003583012">
          <w:marLeft w:val="0"/>
          <w:marRight w:val="0"/>
          <w:marTop w:val="0"/>
          <w:marBottom w:val="0"/>
          <w:divBdr>
            <w:top w:val="none" w:sz="0" w:space="0" w:color="auto"/>
            <w:left w:val="none" w:sz="0" w:space="0" w:color="auto"/>
            <w:bottom w:val="none" w:sz="0" w:space="0" w:color="auto"/>
            <w:right w:val="none" w:sz="0" w:space="0" w:color="auto"/>
          </w:divBdr>
        </w:div>
        <w:div w:id="1699238553">
          <w:marLeft w:val="0"/>
          <w:marRight w:val="0"/>
          <w:marTop w:val="0"/>
          <w:marBottom w:val="0"/>
          <w:divBdr>
            <w:top w:val="none" w:sz="0" w:space="0" w:color="auto"/>
            <w:left w:val="none" w:sz="0" w:space="0" w:color="auto"/>
            <w:bottom w:val="none" w:sz="0" w:space="0" w:color="auto"/>
            <w:right w:val="none" w:sz="0" w:space="0" w:color="auto"/>
          </w:divBdr>
        </w:div>
        <w:div w:id="1530483951">
          <w:marLeft w:val="0"/>
          <w:marRight w:val="0"/>
          <w:marTop w:val="0"/>
          <w:marBottom w:val="0"/>
          <w:divBdr>
            <w:top w:val="none" w:sz="0" w:space="0" w:color="auto"/>
            <w:left w:val="none" w:sz="0" w:space="0" w:color="auto"/>
            <w:bottom w:val="none" w:sz="0" w:space="0" w:color="auto"/>
            <w:right w:val="none" w:sz="0" w:space="0" w:color="auto"/>
          </w:divBdr>
        </w:div>
        <w:div w:id="1765298196">
          <w:marLeft w:val="0"/>
          <w:marRight w:val="0"/>
          <w:marTop w:val="0"/>
          <w:marBottom w:val="0"/>
          <w:divBdr>
            <w:top w:val="none" w:sz="0" w:space="0" w:color="auto"/>
            <w:left w:val="none" w:sz="0" w:space="0" w:color="auto"/>
            <w:bottom w:val="none" w:sz="0" w:space="0" w:color="auto"/>
            <w:right w:val="none" w:sz="0" w:space="0" w:color="auto"/>
          </w:divBdr>
        </w:div>
        <w:div w:id="1107964177">
          <w:marLeft w:val="0"/>
          <w:marRight w:val="0"/>
          <w:marTop w:val="0"/>
          <w:marBottom w:val="0"/>
          <w:divBdr>
            <w:top w:val="none" w:sz="0" w:space="0" w:color="auto"/>
            <w:left w:val="none" w:sz="0" w:space="0" w:color="auto"/>
            <w:bottom w:val="none" w:sz="0" w:space="0" w:color="auto"/>
            <w:right w:val="none" w:sz="0" w:space="0" w:color="auto"/>
          </w:divBdr>
        </w:div>
        <w:div w:id="1944338071">
          <w:marLeft w:val="0"/>
          <w:marRight w:val="0"/>
          <w:marTop w:val="0"/>
          <w:marBottom w:val="0"/>
          <w:divBdr>
            <w:top w:val="none" w:sz="0" w:space="0" w:color="auto"/>
            <w:left w:val="none" w:sz="0" w:space="0" w:color="auto"/>
            <w:bottom w:val="none" w:sz="0" w:space="0" w:color="auto"/>
            <w:right w:val="none" w:sz="0" w:space="0" w:color="auto"/>
          </w:divBdr>
        </w:div>
        <w:div w:id="1225987751">
          <w:marLeft w:val="0"/>
          <w:marRight w:val="0"/>
          <w:marTop w:val="0"/>
          <w:marBottom w:val="0"/>
          <w:divBdr>
            <w:top w:val="none" w:sz="0" w:space="0" w:color="auto"/>
            <w:left w:val="none" w:sz="0" w:space="0" w:color="auto"/>
            <w:bottom w:val="none" w:sz="0" w:space="0" w:color="auto"/>
            <w:right w:val="none" w:sz="0" w:space="0" w:color="auto"/>
          </w:divBdr>
        </w:div>
        <w:div w:id="580599138">
          <w:marLeft w:val="0"/>
          <w:marRight w:val="0"/>
          <w:marTop w:val="0"/>
          <w:marBottom w:val="0"/>
          <w:divBdr>
            <w:top w:val="none" w:sz="0" w:space="0" w:color="auto"/>
            <w:left w:val="none" w:sz="0" w:space="0" w:color="auto"/>
            <w:bottom w:val="none" w:sz="0" w:space="0" w:color="auto"/>
            <w:right w:val="none" w:sz="0" w:space="0" w:color="auto"/>
          </w:divBdr>
        </w:div>
        <w:div w:id="2082749781">
          <w:marLeft w:val="0"/>
          <w:marRight w:val="0"/>
          <w:marTop w:val="0"/>
          <w:marBottom w:val="0"/>
          <w:divBdr>
            <w:top w:val="none" w:sz="0" w:space="0" w:color="auto"/>
            <w:left w:val="none" w:sz="0" w:space="0" w:color="auto"/>
            <w:bottom w:val="none" w:sz="0" w:space="0" w:color="auto"/>
            <w:right w:val="none" w:sz="0" w:space="0" w:color="auto"/>
          </w:divBdr>
        </w:div>
        <w:div w:id="215971764">
          <w:marLeft w:val="0"/>
          <w:marRight w:val="0"/>
          <w:marTop w:val="0"/>
          <w:marBottom w:val="0"/>
          <w:divBdr>
            <w:top w:val="none" w:sz="0" w:space="0" w:color="auto"/>
            <w:left w:val="none" w:sz="0" w:space="0" w:color="auto"/>
            <w:bottom w:val="none" w:sz="0" w:space="0" w:color="auto"/>
            <w:right w:val="none" w:sz="0" w:space="0" w:color="auto"/>
          </w:divBdr>
        </w:div>
        <w:div w:id="1507548820">
          <w:marLeft w:val="0"/>
          <w:marRight w:val="0"/>
          <w:marTop w:val="0"/>
          <w:marBottom w:val="0"/>
          <w:divBdr>
            <w:top w:val="none" w:sz="0" w:space="0" w:color="auto"/>
            <w:left w:val="none" w:sz="0" w:space="0" w:color="auto"/>
            <w:bottom w:val="none" w:sz="0" w:space="0" w:color="auto"/>
            <w:right w:val="none" w:sz="0" w:space="0" w:color="auto"/>
          </w:divBdr>
        </w:div>
        <w:div w:id="69667475">
          <w:marLeft w:val="0"/>
          <w:marRight w:val="0"/>
          <w:marTop w:val="0"/>
          <w:marBottom w:val="0"/>
          <w:divBdr>
            <w:top w:val="none" w:sz="0" w:space="0" w:color="auto"/>
            <w:left w:val="none" w:sz="0" w:space="0" w:color="auto"/>
            <w:bottom w:val="none" w:sz="0" w:space="0" w:color="auto"/>
            <w:right w:val="none" w:sz="0" w:space="0" w:color="auto"/>
          </w:divBdr>
        </w:div>
        <w:div w:id="833640999">
          <w:marLeft w:val="0"/>
          <w:marRight w:val="0"/>
          <w:marTop w:val="0"/>
          <w:marBottom w:val="0"/>
          <w:divBdr>
            <w:top w:val="none" w:sz="0" w:space="0" w:color="auto"/>
            <w:left w:val="none" w:sz="0" w:space="0" w:color="auto"/>
            <w:bottom w:val="none" w:sz="0" w:space="0" w:color="auto"/>
            <w:right w:val="none" w:sz="0" w:space="0" w:color="auto"/>
          </w:divBdr>
        </w:div>
        <w:div w:id="690113176">
          <w:marLeft w:val="0"/>
          <w:marRight w:val="0"/>
          <w:marTop w:val="0"/>
          <w:marBottom w:val="0"/>
          <w:divBdr>
            <w:top w:val="none" w:sz="0" w:space="0" w:color="auto"/>
            <w:left w:val="none" w:sz="0" w:space="0" w:color="auto"/>
            <w:bottom w:val="none" w:sz="0" w:space="0" w:color="auto"/>
            <w:right w:val="none" w:sz="0" w:space="0" w:color="auto"/>
          </w:divBdr>
        </w:div>
        <w:div w:id="1327054708">
          <w:marLeft w:val="0"/>
          <w:marRight w:val="0"/>
          <w:marTop w:val="0"/>
          <w:marBottom w:val="0"/>
          <w:divBdr>
            <w:top w:val="none" w:sz="0" w:space="0" w:color="auto"/>
            <w:left w:val="none" w:sz="0" w:space="0" w:color="auto"/>
            <w:bottom w:val="none" w:sz="0" w:space="0" w:color="auto"/>
            <w:right w:val="none" w:sz="0" w:space="0" w:color="auto"/>
          </w:divBdr>
        </w:div>
        <w:div w:id="1623345557">
          <w:marLeft w:val="0"/>
          <w:marRight w:val="0"/>
          <w:marTop w:val="0"/>
          <w:marBottom w:val="0"/>
          <w:divBdr>
            <w:top w:val="none" w:sz="0" w:space="0" w:color="auto"/>
            <w:left w:val="none" w:sz="0" w:space="0" w:color="auto"/>
            <w:bottom w:val="none" w:sz="0" w:space="0" w:color="auto"/>
            <w:right w:val="none" w:sz="0" w:space="0" w:color="auto"/>
          </w:divBdr>
        </w:div>
        <w:div w:id="134178564">
          <w:marLeft w:val="0"/>
          <w:marRight w:val="0"/>
          <w:marTop w:val="0"/>
          <w:marBottom w:val="0"/>
          <w:divBdr>
            <w:top w:val="none" w:sz="0" w:space="0" w:color="auto"/>
            <w:left w:val="none" w:sz="0" w:space="0" w:color="auto"/>
            <w:bottom w:val="none" w:sz="0" w:space="0" w:color="auto"/>
            <w:right w:val="none" w:sz="0" w:space="0" w:color="auto"/>
          </w:divBdr>
        </w:div>
        <w:div w:id="1042637878">
          <w:marLeft w:val="0"/>
          <w:marRight w:val="0"/>
          <w:marTop w:val="0"/>
          <w:marBottom w:val="0"/>
          <w:divBdr>
            <w:top w:val="none" w:sz="0" w:space="0" w:color="auto"/>
            <w:left w:val="none" w:sz="0" w:space="0" w:color="auto"/>
            <w:bottom w:val="none" w:sz="0" w:space="0" w:color="auto"/>
            <w:right w:val="none" w:sz="0" w:space="0" w:color="auto"/>
          </w:divBdr>
        </w:div>
        <w:div w:id="609750094">
          <w:marLeft w:val="0"/>
          <w:marRight w:val="0"/>
          <w:marTop w:val="0"/>
          <w:marBottom w:val="0"/>
          <w:divBdr>
            <w:top w:val="none" w:sz="0" w:space="0" w:color="auto"/>
            <w:left w:val="none" w:sz="0" w:space="0" w:color="auto"/>
            <w:bottom w:val="none" w:sz="0" w:space="0" w:color="auto"/>
            <w:right w:val="none" w:sz="0" w:space="0" w:color="auto"/>
          </w:divBdr>
        </w:div>
        <w:div w:id="219366225">
          <w:marLeft w:val="0"/>
          <w:marRight w:val="0"/>
          <w:marTop w:val="0"/>
          <w:marBottom w:val="0"/>
          <w:divBdr>
            <w:top w:val="none" w:sz="0" w:space="0" w:color="auto"/>
            <w:left w:val="none" w:sz="0" w:space="0" w:color="auto"/>
            <w:bottom w:val="none" w:sz="0" w:space="0" w:color="auto"/>
            <w:right w:val="none" w:sz="0" w:space="0" w:color="auto"/>
          </w:divBdr>
        </w:div>
        <w:div w:id="222718655">
          <w:marLeft w:val="0"/>
          <w:marRight w:val="0"/>
          <w:marTop w:val="0"/>
          <w:marBottom w:val="0"/>
          <w:divBdr>
            <w:top w:val="none" w:sz="0" w:space="0" w:color="auto"/>
            <w:left w:val="none" w:sz="0" w:space="0" w:color="auto"/>
            <w:bottom w:val="none" w:sz="0" w:space="0" w:color="auto"/>
            <w:right w:val="none" w:sz="0" w:space="0" w:color="auto"/>
          </w:divBdr>
        </w:div>
        <w:div w:id="1458797125">
          <w:marLeft w:val="0"/>
          <w:marRight w:val="0"/>
          <w:marTop w:val="0"/>
          <w:marBottom w:val="0"/>
          <w:divBdr>
            <w:top w:val="none" w:sz="0" w:space="0" w:color="auto"/>
            <w:left w:val="none" w:sz="0" w:space="0" w:color="auto"/>
            <w:bottom w:val="none" w:sz="0" w:space="0" w:color="auto"/>
            <w:right w:val="none" w:sz="0" w:space="0" w:color="auto"/>
          </w:divBdr>
        </w:div>
        <w:div w:id="1262370356">
          <w:marLeft w:val="0"/>
          <w:marRight w:val="0"/>
          <w:marTop w:val="0"/>
          <w:marBottom w:val="0"/>
          <w:divBdr>
            <w:top w:val="none" w:sz="0" w:space="0" w:color="auto"/>
            <w:left w:val="none" w:sz="0" w:space="0" w:color="auto"/>
            <w:bottom w:val="none" w:sz="0" w:space="0" w:color="auto"/>
            <w:right w:val="none" w:sz="0" w:space="0" w:color="auto"/>
          </w:divBdr>
        </w:div>
        <w:div w:id="2048948897">
          <w:marLeft w:val="0"/>
          <w:marRight w:val="0"/>
          <w:marTop w:val="0"/>
          <w:marBottom w:val="0"/>
          <w:divBdr>
            <w:top w:val="none" w:sz="0" w:space="0" w:color="auto"/>
            <w:left w:val="none" w:sz="0" w:space="0" w:color="auto"/>
            <w:bottom w:val="none" w:sz="0" w:space="0" w:color="auto"/>
            <w:right w:val="none" w:sz="0" w:space="0" w:color="auto"/>
          </w:divBdr>
        </w:div>
      </w:divsChild>
    </w:div>
    <w:div w:id="549925567">
      <w:bodyDiv w:val="1"/>
      <w:marLeft w:val="0"/>
      <w:marRight w:val="0"/>
      <w:marTop w:val="0"/>
      <w:marBottom w:val="0"/>
      <w:divBdr>
        <w:top w:val="none" w:sz="0" w:space="0" w:color="auto"/>
        <w:left w:val="none" w:sz="0" w:space="0" w:color="auto"/>
        <w:bottom w:val="none" w:sz="0" w:space="0" w:color="auto"/>
        <w:right w:val="none" w:sz="0" w:space="0" w:color="auto"/>
      </w:divBdr>
    </w:div>
    <w:div w:id="635377014">
      <w:bodyDiv w:val="1"/>
      <w:marLeft w:val="0"/>
      <w:marRight w:val="0"/>
      <w:marTop w:val="0"/>
      <w:marBottom w:val="0"/>
      <w:divBdr>
        <w:top w:val="none" w:sz="0" w:space="0" w:color="auto"/>
        <w:left w:val="none" w:sz="0" w:space="0" w:color="auto"/>
        <w:bottom w:val="none" w:sz="0" w:space="0" w:color="auto"/>
        <w:right w:val="none" w:sz="0" w:space="0" w:color="auto"/>
      </w:divBdr>
      <w:divsChild>
        <w:div w:id="993534705">
          <w:marLeft w:val="0"/>
          <w:marRight w:val="0"/>
          <w:marTop w:val="0"/>
          <w:marBottom w:val="0"/>
          <w:divBdr>
            <w:top w:val="none" w:sz="0" w:space="0" w:color="auto"/>
            <w:left w:val="none" w:sz="0" w:space="0" w:color="auto"/>
            <w:bottom w:val="none" w:sz="0" w:space="0" w:color="auto"/>
            <w:right w:val="none" w:sz="0" w:space="0" w:color="auto"/>
          </w:divBdr>
        </w:div>
        <w:div w:id="105931016">
          <w:marLeft w:val="0"/>
          <w:marRight w:val="0"/>
          <w:marTop w:val="0"/>
          <w:marBottom w:val="0"/>
          <w:divBdr>
            <w:top w:val="none" w:sz="0" w:space="0" w:color="auto"/>
            <w:left w:val="none" w:sz="0" w:space="0" w:color="auto"/>
            <w:bottom w:val="none" w:sz="0" w:space="0" w:color="auto"/>
            <w:right w:val="none" w:sz="0" w:space="0" w:color="auto"/>
          </w:divBdr>
        </w:div>
        <w:div w:id="269438455">
          <w:marLeft w:val="0"/>
          <w:marRight w:val="0"/>
          <w:marTop w:val="0"/>
          <w:marBottom w:val="0"/>
          <w:divBdr>
            <w:top w:val="none" w:sz="0" w:space="0" w:color="auto"/>
            <w:left w:val="none" w:sz="0" w:space="0" w:color="auto"/>
            <w:bottom w:val="none" w:sz="0" w:space="0" w:color="auto"/>
            <w:right w:val="none" w:sz="0" w:space="0" w:color="auto"/>
          </w:divBdr>
        </w:div>
      </w:divsChild>
    </w:div>
    <w:div w:id="723135989">
      <w:bodyDiv w:val="1"/>
      <w:marLeft w:val="0"/>
      <w:marRight w:val="0"/>
      <w:marTop w:val="0"/>
      <w:marBottom w:val="0"/>
      <w:divBdr>
        <w:top w:val="none" w:sz="0" w:space="0" w:color="auto"/>
        <w:left w:val="none" w:sz="0" w:space="0" w:color="auto"/>
        <w:bottom w:val="none" w:sz="0" w:space="0" w:color="auto"/>
        <w:right w:val="none" w:sz="0" w:space="0" w:color="auto"/>
      </w:divBdr>
      <w:divsChild>
        <w:div w:id="1200439150">
          <w:marLeft w:val="0"/>
          <w:marRight w:val="0"/>
          <w:marTop w:val="0"/>
          <w:marBottom w:val="0"/>
          <w:divBdr>
            <w:top w:val="none" w:sz="0" w:space="0" w:color="auto"/>
            <w:left w:val="none" w:sz="0" w:space="0" w:color="auto"/>
            <w:bottom w:val="none" w:sz="0" w:space="0" w:color="auto"/>
            <w:right w:val="none" w:sz="0" w:space="0" w:color="auto"/>
          </w:divBdr>
        </w:div>
        <w:div w:id="1996102070">
          <w:marLeft w:val="0"/>
          <w:marRight w:val="0"/>
          <w:marTop w:val="0"/>
          <w:marBottom w:val="0"/>
          <w:divBdr>
            <w:top w:val="none" w:sz="0" w:space="0" w:color="auto"/>
            <w:left w:val="none" w:sz="0" w:space="0" w:color="auto"/>
            <w:bottom w:val="none" w:sz="0" w:space="0" w:color="auto"/>
            <w:right w:val="none" w:sz="0" w:space="0" w:color="auto"/>
          </w:divBdr>
        </w:div>
        <w:div w:id="1791893967">
          <w:marLeft w:val="0"/>
          <w:marRight w:val="0"/>
          <w:marTop w:val="0"/>
          <w:marBottom w:val="0"/>
          <w:divBdr>
            <w:top w:val="none" w:sz="0" w:space="0" w:color="auto"/>
            <w:left w:val="none" w:sz="0" w:space="0" w:color="auto"/>
            <w:bottom w:val="none" w:sz="0" w:space="0" w:color="auto"/>
            <w:right w:val="none" w:sz="0" w:space="0" w:color="auto"/>
          </w:divBdr>
        </w:div>
        <w:div w:id="57679537">
          <w:marLeft w:val="0"/>
          <w:marRight w:val="0"/>
          <w:marTop w:val="0"/>
          <w:marBottom w:val="0"/>
          <w:divBdr>
            <w:top w:val="none" w:sz="0" w:space="0" w:color="auto"/>
            <w:left w:val="none" w:sz="0" w:space="0" w:color="auto"/>
            <w:bottom w:val="none" w:sz="0" w:space="0" w:color="auto"/>
            <w:right w:val="none" w:sz="0" w:space="0" w:color="auto"/>
          </w:divBdr>
        </w:div>
        <w:div w:id="1866865619">
          <w:marLeft w:val="0"/>
          <w:marRight w:val="0"/>
          <w:marTop w:val="0"/>
          <w:marBottom w:val="0"/>
          <w:divBdr>
            <w:top w:val="none" w:sz="0" w:space="0" w:color="auto"/>
            <w:left w:val="none" w:sz="0" w:space="0" w:color="auto"/>
            <w:bottom w:val="none" w:sz="0" w:space="0" w:color="auto"/>
            <w:right w:val="none" w:sz="0" w:space="0" w:color="auto"/>
          </w:divBdr>
        </w:div>
        <w:div w:id="1793401949">
          <w:marLeft w:val="0"/>
          <w:marRight w:val="0"/>
          <w:marTop w:val="0"/>
          <w:marBottom w:val="0"/>
          <w:divBdr>
            <w:top w:val="none" w:sz="0" w:space="0" w:color="auto"/>
            <w:left w:val="none" w:sz="0" w:space="0" w:color="auto"/>
            <w:bottom w:val="none" w:sz="0" w:space="0" w:color="auto"/>
            <w:right w:val="none" w:sz="0" w:space="0" w:color="auto"/>
          </w:divBdr>
        </w:div>
        <w:div w:id="355274211">
          <w:marLeft w:val="0"/>
          <w:marRight w:val="0"/>
          <w:marTop w:val="0"/>
          <w:marBottom w:val="0"/>
          <w:divBdr>
            <w:top w:val="none" w:sz="0" w:space="0" w:color="auto"/>
            <w:left w:val="none" w:sz="0" w:space="0" w:color="auto"/>
            <w:bottom w:val="none" w:sz="0" w:space="0" w:color="auto"/>
            <w:right w:val="none" w:sz="0" w:space="0" w:color="auto"/>
          </w:divBdr>
        </w:div>
        <w:div w:id="920332243">
          <w:marLeft w:val="0"/>
          <w:marRight w:val="0"/>
          <w:marTop w:val="0"/>
          <w:marBottom w:val="0"/>
          <w:divBdr>
            <w:top w:val="none" w:sz="0" w:space="0" w:color="auto"/>
            <w:left w:val="none" w:sz="0" w:space="0" w:color="auto"/>
            <w:bottom w:val="none" w:sz="0" w:space="0" w:color="auto"/>
            <w:right w:val="none" w:sz="0" w:space="0" w:color="auto"/>
          </w:divBdr>
        </w:div>
        <w:div w:id="1657341966">
          <w:marLeft w:val="0"/>
          <w:marRight w:val="0"/>
          <w:marTop w:val="0"/>
          <w:marBottom w:val="0"/>
          <w:divBdr>
            <w:top w:val="none" w:sz="0" w:space="0" w:color="auto"/>
            <w:left w:val="none" w:sz="0" w:space="0" w:color="auto"/>
            <w:bottom w:val="none" w:sz="0" w:space="0" w:color="auto"/>
            <w:right w:val="none" w:sz="0" w:space="0" w:color="auto"/>
          </w:divBdr>
        </w:div>
        <w:div w:id="2128964628">
          <w:marLeft w:val="0"/>
          <w:marRight w:val="0"/>
          <w:marTop w:val="0"/>
          <w:marBottom w:val="0"/>
          <w:divBdr>
            <w:top w:val="none" w:sz="0" w:space="0" w:color="auto"/>
            <w:left w:val="none" w:sz="0" w:space="0" w:color="auto"/>
            <w:bottom w:val="none" w:sz="0" w:space="0" w:color="auto"/>
            <w:right w:val="none" w:sz="0" w:space="0" w:color="auto"/>
          </w:divBdr>
        </w:div>
        <w:div w:id="1487820782">
          <w:marLeft w:val="0"/>
          <w:marRight w:val="0"/>
          <w:marTop w:val="0"/>
          <w:marBottom w:val="0"/>
          <w:divBdr>
            <w:top w:val="none" w:sz="0" w:space="0" w:color="auto"/>
            <w:left w:val="none" w:sz="0" w:space="0" w:color="auto"/>
            <w:bottom w:val="none" w:sz="0" w:space="0" w:color="auto"/>
            <w:right w:val="none" w:sz="0" w:space="0" w:color="auto"/>
          </w:divBdr>
        </w:div>
        <w:div w:id="1716612090">
          <w:marLeft w:val="0"/>
          <w:marRight w:val="0"/>
          <w:marTop w:val="0"/>
          <w:marBottom w:val="0"/>
          <w:divBdr>
            <w:top w:val="none" w:sz="0" w:space="0" w:color="auto"/>
            <w:left w:val="none" w:sz="0" w:space="0" w:color="auto"/>
            <w:bottom w:val="none" w:sz="0" w:space="0" w:color="auto"/>
            <w:right w:val="none" w:sz="0" w:space="0" w:color="auto"/>
          </w:divBdr>
        </w:div>
        <w:div w:id="62531632">
          <w:marLeft w:val="0"/>
          <w:marRight w:val="0"/>
          <w:marTop w:val="0"/>
          <w:marBottom w:val="0"/>
          <w:divBdr>
            <w:top w:val="none" w:sz="0" w:space="0" w:color="auto"/>
            <w:left w:val="none" w:sz="0" w:space="0" w:color="auto"/>
            <w:bottom w:val="none" w:sz="0" w:space="0" w:color="auto"/>
            <w:right w:val="none" w:sz="0" w:space="0" w:color="auto"/>
          </w:divBdr>
        </w:div>
        <w:div w:id="1477379925">
          <w:marLeft w:val="0"/>
          <w:marRight w:val="0"/>
          <w:marTop w:val="0"/>
          <w:marBottom w:val="0"/>
          <w:divBdr>
            <w:top w:val="none" w:sz="0" w:space="0" w:color="auto"/>
            <w:left w:val="none" w:sz="0" w:space="0" w:color="auto"/>
            <w:bottom w:val="none" w:sz="0" w:space="0" w:color="auto"/>
            <w:right w:val="none" w:sz="0" w:space="0" w:color="auto"/>
          </w:divBdr>
        </w:div>
        <w:div w:id="1209999660">
          <w:marLeft w:val="0"/>
          <w:marRight w:val="0"/>
          <w:marTop w:val="0"/>
          <w:marBottom w:val="0"/>
          <w:divBdr>
            <w:top w:val="none" w:sz="0" w:space="0" w:color="auto"/>
            <w:left w:val="none" w:sz="0" w:space="0" w:color="auto"/>
            <w:bottom w:val="none" w:sz="0" w:space="0" w:color="auto"/>
            <w:right w:val="none" w:sz="0" w:space="0" w:color="auto"/>
          </w:divBdr>
        </w:div>
        <w:div w:id="764420293">
          <w:marLeft w:val="0"/>
          <w:marRight w:val="0"/>
          <w:marTop w:val="0"/>
          <w:marBottom w:val="0"/>
          <w:divBdr>
            <w:top w:val="none" w:sz="0" w:space="0" w:color="auto"/>
            <w:left w:val="none" w:sz="0" w:space="0" w:color="auto"/>
            <w:bottom w:val="none" w:sz="0" w:space="0" w:color="auto"/>
            <w:right w:val="none" w:sz="0" w:space="0" w:color="auto"/>
          </w:divBdr>
        </w:div>
        <w:div w:id="1209420004">
          <w:marLeft w:val="0"/>
          <w:marRight w:val="0"/>
          <w:marTop w:val="0"/>
          <w:marBottom w:val="0"/>
          <w:divBdr>
            <w:top w:val="none" w:sz="0" w:space="0" w:color="auto"/>
            <w:left w:val="none" w:sz="0" w:space="0" w:color="auto"/>
            <w:bottom w:val="none" w:sz="0" w:space="0" w:color="auto"/>
            <w:right w:val="none" w:sz="0" w:space="0" w:color="auto"/>
          </w:divBdr>
        </w:div>
        <w:div w:id="1703246977">
          <w:marLeft w:val="0"/>
          <w:marRight w:val="0"/>
          <w:marTop w:val="0"/>
          <w:marBottom w:val="0"/>
          <w:divBdr>
            <w:top w:val="none" w:sz="0" w:space="0" w:color="auto"/>
            <w:left w:val="none" w:sz="0" w:space="0" w:color="auto"/>
            <w:bottom w:val="none" w:sz="0" w:space="0" w:color="auto"/>
            <w:right w:val="none" w:sz="0" w:space="0" w:color="auto"/>
          </w:divBdr>
        </w:div>
        <w:div w:id="505636349">
          <w:marLeft w:val="0"/>
          <w:marRight w:val="0"/>
          <w:marTop w:val="0"/>
          <w:marBottom w:val="0"/>
          <w:divBdr>
            <w:top w:val="none" w:sz="0" w:space="0" w:color="auto"/>
            <w:left w:val="none" w:sz="0" w:space="0" w:color="auto"/>
            <w:bottom w:val="none" w:sz="0" w:space="0" w:color="auto"/>
            <w:right w:val="none" w:sz="0" w:space="0" w:color="auto"/>
          </w:divBdr>
        </w:div>
        <w:div w:id="791554049">
          <w:marLeft w:val="0"/>
          <w:marRight w:val="0"/>
          <w:marTop w:val="0"/>
          <w:marBottom w:val="0"/>
          <w:divBdr>
            <w:top w:val="none" w:sz="0" w:space="0" w:color="auto"/>
            <w:left w:val="none" w:sz="0" w:space="0" w:color="auto"/>
            <w:bottom w:val="none" w:sz="0" w:space="0" w:color="auto"/>
            <w:right w:val="none" w:sz="0" w:space="0" w:color="auto"/>
          </w:divBdr>
        </w:div>
        <w:div w:id="1302492712">
          <w:marLeft w:val="0"/>
          <w:marRight w:val="0"/>
          <w:marTop w:val="0"/>
          <w:marBottom w:val="0"/>
          <w:divBdr>
            <w:top w:val="none" w:sz="0" w:space="0" w:color="auto"/>
            <w:left w:val="none" w:sz="0" w:space="0" w:color="auto"/>
            <w:bottom w:val="none" w:sz="0" w:space="0" w:color="auto"/>
            <w:right w:val="none" w:sz="0" w:space="0" w:color="auto"/>
          </w:divBdr>
        </w:div>
        <w:div w:id="2126381377">
          <w:marLeft w:val="0"/>
          <w:marRight w:val="0"/>
          <w:marTop w:val="0"/>
          <w:marBottom w:val="0"/>
          <w:divBdr>
            <w:top w:val="none" w:sz="0" w:space="0" w:color="auto"/>
            <w:left w:val="none" w:sz="0" w:space="0" w:color="auto"/>
            <w:bottom w:val="none" w:sz="0" w:space="0" w:color="auto"/>
            <w:right w:val="none" w:sz="0" w:space="0" w:color="auto"/>
          </w:divBdr>
        </w:div>
        <w:div w:id="724182531">
          <w:marLeft w:val="0"/>
          <w:marRight w:val="0"/>
          <w:marTop w:val="0"/>
          <w:marBottom w:val="0"/>
          <w:divBdr>
            <w:top w:val="none" w:sz="0" w:space="0" w:color="auto"/>
            <w:left w:val="none" w:sz="0" w:space="0" w:color="auto"/>
            <w:bottom w:val="none" w:sz="0" w:space="0" w:color="auto"/>
            <w:right w:val="none" w:sz="0" w:space="0" w:color="auto"/>
          </w:divBdr>
        </w:div>
        <w:div w:id="1299336298">
          <w:marLeft w:val="0"/>
          <w:marRight w:val="0"/>
          <w:marTop w:val="0"/>
          <w:marBottom w:val="0"/>
          <w:divBdr>
            <w:top w:val="none" w:sz="0" w:space="0" w:color="auto"/>
            <w:left w:val="none" w:sz="0" w:space="0" w:color="auto"/>
            <w:bottom w:val="none" w:sz="0" w:space="0" w:color="auto"/>
            <w:right w:val="none" w:sz="0" w:space="0" w:color="auto"/>
          </w:divBdr>
        </w:div>
        <w:div w:id="620115192">
          <w:marLeft w:val="0"/>
          <w:marRight w:val="0"/>
          <w:marTop w:val="0"/>
          <w:marBottom w:val="0"/>
          <w:divBdr>
            <w:top w:val="none" w:sz="0" w:space="0" w:color="auto"/>
            <w:left w:val="none" w:sz="0" w:space="0" w:color="auto"/>
            <w:bottom w:val="none" w:sz="0" w:space="0" w:color="auto"/>
            <w:right w:val="none" w:sz="0" w:space="0" w:color="auto"/>
          </w:divBdr>
        </w:div>
        <w:div w:id="357630931">
          <w:marLeft w:val="0"/>
          <w:marRight w:val="0"/>
          <w:marTop w:val="0"/>
          <w:marBottom w:val="0"/>
          <w:divBdr>
            <w:top w:val="none" w:sz="0" w:space="0" w:color="auto"/>
            <w:left w:val="none" w:sz="0" w:space="0" w:color="auto"/>
            <w:bottom w:val="none" w:sz="0" w:space="0" w:color="auto"/>
            <w:right w:val="none" w:sz="0" w:space="0" w:color="auto"/>
          </w:divBdr>
        </w:div>
        <w:div w:id="1196120317">
          <w:marLeft w:val="0"/>
          <w:marRight w:val="0"/>
          <w:marTop w:val="0"/>
          <w:marBottom w:val="0"/>
          <w:divBdr>
            <w:top w:val="none" w:sz="0" w:space="0" w:color="auto"/>
            <w:left w:val="none" w:sz="0" w:space="0" w:color="auto"/>
            <w:bottom w:val="none" w:sz="0" w:space="0" w:color="auto"/>
            <w:right w:val="none" w:sz="0" w:space="0" w:color="auto"/>
          </w:divBdr>
        </w:div>
        <w:div w:id="267543384">
          <w:marLeft w:val="0"/>
          <w:marRight w:val="0"/>
          <w:marTop w:val="0"/>
          <w:marBottom w:val="0"/>
          <w:divBdr>
            <w:top w:val="none" w:sz="0" w:space="0" w:color="auto"/>
            <w:left w:val="none" w:sz="0" w:space="0" w:color="auto"/>
            <w:bottom w:val="none" w:sz="0" w:space="0" w:color="auto"/>
            <w:right w:val="none" w:sz="0" w:space="0" w:color="auto"/>
          </w:divBdr>
        </w:div>
        <w:div w:id="1505777177">
          <w:marLeft w:val="0"/>
          <w:marRight w:val="0"/>
          <w:marTop w:val="0"/>
          <w:marBottom w:val="0"/>
          <w:divBdr>
            <w:top w:val="none" w:sz="0" w:space="0" w:color="auto"/>
            <w:left w:val="none" w:sz="0" w:space="0" w:color="auto"/>
            <w:bottom w:val="none" w:sz="0" w:space="0" w:color="auto"/>
            <w:right w:val="none" w:sz="0" w:space="0" w:color="auto"/>
          </w:divBdr>
        </w:div>
        <w:div w:id="799497229">
          <w:marLeft w:val="0"/>
          <w:marRight w:val="0"/>
          <w:marTop w:val="0"/>
          <w:marBottom w:val="0"/>
          <w:divBdr>
            <w:top w:val="none" w:sz="0" w:space="0" w:color="auto"/>
            <w:left w:val="none" w:sz="0" w:space="0" w:color="auto"/>
            <w:bottom w:val="none" w:sz="0" w:space="0" w:color="auto"/>
            <w:right w:val="none" w:sz="0" w:space="0" w:color="auto"/>
          </w:divBdr>
        </w:div>
        <w:div w:id="56712497">
          <w:marLeft w:val="0"/>
          <w:marRight w:val="0"/>
          <w:marTop w:val="0"/>
          <w:marBottom w:val="0"/>
          <w:divBdr>
            <w:top w:val="none" w:sz="0" w:space="0" w:color="auto"/>
            <w:left w:val="none" w:sz="0" w:space="0" w:color="auto"/>
            <w:bottom w:val="none" w:sz="0" w:space="0" w:color="auto"/>
            <w:right w:val="none" w:sz="0" w:space="0" w:color="auto"/>
          </w:divBdr>
        </w:div>
        <w:div w:id="1158613408">
          <w:marLeft w:val="0"/>
          <w:marRight w:val="0"/>
          <w:marTop w:val="0"/>
          <w:marBottom w:val="0"/>
          <w:divBdr>
            <w:top w:val="none" w:sz="0" w:space="0" w:color="auto"/>
            <w:left w:val="none" w:sz="0" w:space="0" w:color="auto"/>
            <w:bottom w:val="none" w:sz="0" w:space="0" w:color="auto"/>
            <w:right w:val="none" w:sz="0" w:space="0" w:color="auto"/>
          </w:divBdr>
        </w:div>
        <w:div w:id="1005479989">
          <w:marLeft w:val="0"/>
          <w:marRight w:val="0"/>
          <w:marTop w:val="0"/>
          <w:marBottom w:val="0"/>
          <w:divBdr>
            <w:top w:val="none" w:sz="0" w:space="0" w:color="auto"/>
            <w:left w:val="none" w:sz="0" w:space="0" w:color="auto"/>
            <w:bottom w:val="none" w:sz="0" w:space="0" w:color="auto"/>
            <w:right w:val="none" w:sz="0" w:space="0" w:color="auto"/>
          </w:divBdr>
        </w:div>
        <w:div w:id="1764296102">
          <w:marLeft w:val="0"/>
          <w:marRight w:val="0"/>
          <w:marTop w:val="0"/>
          <w:marBottom w:val="0"/>
          <w:divBdr>
            <w:top w:val="none" w:sz="0" w:space="0" w:color="auto"/>
            <w:left w:val="none" w:sz="0" w:space="0" w:color="auto"/>
            <w:bottom w:val="none" w:sz="0" w:space="0" w:color="auto"/>
            <w:right w:val="none" w:sz="0" w:space="0" w:color="auto"/>
          </w:divBdr>
        </w:div>
        <w:div w:id="1073505179">
          <w:marLeft w:val="0"/>
          <w:marRight w:val="0"/>
          <w:marTop w:val="0"/>
          <w:marBottom w:val="0"/>
          <w:divBdr>
            <w:top w:val="none" w:sz="0" w:space="0" w:color="auto"/>
            <w:left w:val="none" w:sz="0" w:space="0" w:color="auto"/>
            <w:bottom w:val="none" w:sz="0" w:space="0" w:color="auto"/>
            <w:right w:val="none" w:sz="0" w:space="0" w:color="auto"/>
          </w:divBdr>
        </w:div>
        <w:div w:id="1721860055">
          <w:marLeft w:val="0"/>
          <w:marRight w:val="0"/>
          <w:marTop w:val="0"/>
          <w:marBottom w:val="0"/>
          <w:divBdr>
            <w:top w:val="none" w:sz="0" w:space="0" w:color="auto"/>
            <w:left w:val="none" w:sz="0" w:space="0" w:color="auto"/>
            <w:bottom w:val="none" w:sz="0" w:space="0" w:color="auto"/>
            <w:right w:val="none" w:sz="0" w:space="0" w:color="auto"/>
          </w:divBdr>
        </w:div>
        <w:div w:id="463087834">
          <w:marLeft w:val="0"/>
          <w:marRight w:val="0"/>
          <w:marTop w:val="0"/>
          <w:marBottom w:val="0"/>
          <w:divBdr>
            <w:top w:val="none" w:sz="0" w:space="0" w:color="auto"/>
            <w:left w:val="none" w:sz="0" w:space="0" w:color="auto"/>
            <w:bottom w:val="none" w:sz="0" w:space="0" w:color="auto"/>
            <w:right w:val="none" w:sz="0" w:space="0" w:color="auto"/>
          </w:divBdr>
        </w:div>
        <w:div w:id="1421220844">
          <w:marLeft w:val="0"/>
          <w:marRight w:val="0"/>
          <w:marTop w:val="0"/>
          <w:marBottom w:val="0"/>
          <w:divBdr>
            <w:top w:val="none" w:sz="0" w:space="0" w:color="auto"/>
            <w:left w:val="none" w:sz="0" w:space="0" w:color="auto"/>
            <w:bottom w:val="none" w:sz="0" w:space="0" w:color="auto"/>
            <w:right w:val="none" w:sz="0" w:space="0" w:color="auto"/>
          </w:divBdr>
        </w:div>
      </w:divsChild>
    </w:div>
    <w:div w:id="88849323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88">
          <w:marLeft w:val="0"/>
          <w:marRight w:val="0"/>
          <w:marTop w:val="0"/>
          <w:marBottom w:val="0"/>
          <w:divBdr>
            <w:top w:val="none" w:sz="0" w:space="0" w:color="auto"/>
            <w:left w:val="none" w:sz="0" w:space="0" w:color="auto"/>
            <w:bottom w:val="none" w:sz="0" w:space="0" w:color="auto"/>
            <w:right w:val="none" w:sz="0" w:space="0" w:color="auto"/>
          </w:divBdr>
        </w:div>
        <w:div w:id="1113402128">
          <w:marLeft w:val="0"/>
          <w:marRight w:val="0"/>
          <w:marTop w:val="0"/>
          <w:marBottom w:val="0"/>
          <w:divBdr>
            <w:top w:val="none" w:sz="0" w:space="0" w:color="auto"/>
            <w:left w:val="none" w:sz="0" w:space="0" w:color="auto"/>
            <w:bottom w:val="none" w:sz="0" w:space="0" w:color="auto"/>
            <w:right w:val="none" w:sz="0" w:space="0" w:color="auto"/>
          </w:divBdr>
        </w:div>
        <w:div w:id="590239812">
          <w:marLeft w:val="0"/>
          <w:marRight w:val="0"/>
          <w:marTop w:val="0"/>
          <w:marBottom w:val="0"/>
          <w:divBdr>
            <w:top w:val="none" w:sz="0" w:space="0" w:color="auto"/>
            <w:left w:val="none" w:sz="0" w:space="0" w:color="auto"/>
            <w:bottom w:val="none" w:sz="0" w:space="0" w:color="auto"/>
            <w:right w:val="none" w:sz="0" w:space="0" w:color="auto"/>
          </w:divBdr>
        </w:div>
        <w:div w:id="1368676233">
          <w:marLeft w:val="0"/>
          <w:marRight w:val="0"/>
          <w:marTop w:val="0"/>
          <w:marBottom w:val="0"/>
          <w:divBdr>
            <w:top w:val="none" w:sz="0" w:space="0" w:color="auto"/>
            <w:left w:val="none" w:sz="0" w:space="0" w:color="auto"/>
            <w:bottom w:val="none" w:sz="0" w:space="0" w:color="auto"/>
            <w:right w:val="none" w:sz="0" w:space="0" w:color="auto"/>
          </w:divBdr>
        </w:div>
        <w:div w:id="1148744154">
          <w:marLeft w:val="0"/>
          <w:marRight w:val="0"/>
          <w:marTop w:val="0"/>
          <w:marBottom w:val="0"/>
          <w:divBdr>
            <w:top w:val="none" w:sz="0" w:space="0" w:color="auto"/>
            <w:left w:val="none" w:sz="0" w:space="0" w:color="auto"/>
            <w:bottom w:val="none" w:sz="0" w:space="0" w:color="auto"/>
            <w:right w:val="none" w:sz="0" w:space="0" w:color="auto"/>
          </w:divBdr>
        </w:div>
        <w:div w:id="1608853495">
          <w:marLeft w:val="0"/>
          <w:marRight w:val="0"/>
          <w:marTop w:val="0"/>
          <w:marBottom w:val="0"/>
          <w:divBdr>
            <w:top w:val="none" w:sz="0" w:space="0" w:color="auto"/>
            <w:left w:val="none" w:sz="0" w:space="0" w:color="auto"/>
            <w:bottom w:val="none" w:sz="0" w:space="0" w:color="auto"/>
            <w:right w:val="none" w:sz="0" w:space="0" w:color="auto"/>
          </w:divBdr>
        </w:div>
        <w:div w:id="1342704182">
          <w:marLeft w:val="0"/>
          <w:marRight w:val="0"/>
          <w:marTop w:val="0"/>
          <w:marBottom w:val="0"/>
          <w:divBdr>
            <w:top w:val="none" w:sz="0" w:space="0" w:color="auto"/>
            <w:left w:val="none" w:sz="0" w:space="0" w:color="auto"/>
            <w:bottom w:val="none" w:sz="0" w:space="0" w:color="auto"/>
            <w:right w:val="none" w:sz="0" w:space="0" w:color="auto"/>
          </w:divBdr>
        </w:div>
        <w:div w:id="1198008390">
          <w:marLeft w:val="0"/>
          <w:marRight w:val="0"/>
          <w:marTop w:val="0"/>
          <w:marBottom w:val="0"/>
          <w:divBdr>
            <w:top w:val="none" w:sz="0" w:space="0" w:color="auto"/>
            <w:left w:val="none" w:sz="0" w:space="0" w:color="auto"/>
            <w:bottom w:val="none" w:sz="0" w:space="0" w:color="auto"/>
            <w:right w:val="none" w:sz="0" w:space="0" w:color="auto"/>
          </w:divBdr>
        </w:div>
        <w:div w:id="379211737">
          <w:marLeft w:val="0"/>
          <w:marRight w:val="0"/>
          <w:marTop w:val="0"/>
          <w:marBottom w:val="0"/>
          <w:divBdr>
            <w:top w:val="none" w:sz="0" w:space="0" w:color="auto"/>
            <w:left w:val="none" w:sz="0" w:space="0" w:color="auto"/>
            <w:bottom w:val="none" w:sz="0" w:space="0" w:color="auto"/>
            <w:right w:val="none" w:sz="0" w:space="0" w:color="auto"/>
          </w:divBdr>
        </w:div>
        <w:div w:id="1526942183">
          <w:marLeft w:val="0"/>
          <w:marRight w:val="0"/>
          <w:marTop w:val="0"/>
          <w:marBottom w:val="0"/>
          <w:divBdr>
            <w:top w:val="none" w:sz="0" w:space="0" w:color="auto"/>
            <w:left w:val="none" w:sz="0" w:space="0" w:color="auto"/>
            <w:bottom w:val="none" w:sz="0" w:space="0" w:color="auto"/>
            <w:right w:val="none" w:sz="0" w:space="0" w:color="auto"/>
          </w:divBdr>
        </w:div>
        <w:div w:id="832260169">
          <w:marLeft w:val="0"/>
          <w:marRight w:val="0"/>
          <w:marTop w:val="0"/>
          <w:marBottom w:val="0"/>
          <w:divBdr>
            <w:top w:val="none" w:sz="0" w:space="0" w:color="auto"/>
            <w:left w:val="none" w:sz="0" w:space="0" w:color="auto"/>
            <w:bottom w:val="none" w:sz="0" w:space="0" w:color="auto"/>
            <w:right w:val="none" w:sz="0" w:space="0" w:color="auto"/>
          </w:divBdr>
        </w:div>
        <w:div w:id="1062561499">
          <w:marLeft w:val="0"/>
          <w:marRight w:val="0"/>
          <w:marTop w:val="0"/>
          <w:marBottom w:val="0"/>
          <w:divBdr>
            <w:top w:val="none" w:sz="0" w:space="0" w:color="auto"/>
            <w:left w:val="none" w:sz="0" w:space="0" w:color="auto"/>
            <w:bottom w:val="none" w:sz="0" w:space="0" w:color="auto"/>
            <w:right w:val="none" w:sz="0" w:space="0" w:color="auto"/>
          </w:divBdr>
        </w:div>
        <w:div w:id="2082555932">
          <w:marLeft w:val="0"/>
          <w:marRight w:val="0"/>
          <w:marTop w:val="0"/>
          <w:marBottom w:val="0"/>
          <w:divBdr>
            <w:top w:val="none" w:sz="0" w:space="0" w:color="auto"/>
            <w:left w:val="none" w:sz="0" w:space="0" w:color="auto"/>
            <w:bottom w:val="none" w:sz="0" w:space="0" w:color="auto"/>
            <w:right w:val="none" w:sz="0" w:space="0" w:color="auto"/>
          </w:divBdr>
        </w:div>
        <w:div w:id="2100441749">
          <w:marLeft w:val="0"/>
          <w:marRight w:val="0"/>
          <w:marTop w:val="0"/>
          <w:marBottom w:val="0"/>
          <w:divBdr>
            <w:top w:val="none" w:sz="0" w:space="0" w:color="auto"/>
            <w:left w:val="none" w:sz="0" w:space="0" w:color="auto"/>
            <w:bottom w:val="none" w:sz="0" w:space="0" w:color="auto"/>
            <w:right w:val="none" w:sz="0" w:space="0" w:color="auto"/>
          </w:divBdr>
        </w:div>
        <w:div w:id="55862093">
          <w:marLeft w:val="0"/>
          <w:marRight w:val="0"/>
          <w:marTop w:val="0"/>
          <w:marBottom w:val="0"/>
          <w:divBdr>
            <w:top w:val="none" w:sz="0" w:space="0" w:color="auto"/>
            <w:left w:val="none" w:sz="0" w:space="0" w:color="auto"/>
            <w:bottom w:val="none" w:sz="0" w:space="0" w:color="auto"/>
            <w:right w:val="none" w:sz="0" w:space="0" w:color="auto"/>
          </w:divBdr>
        </w:div>
        <w:div w:id="552427018">
          <w:marLeft w:val="0"/>
          <w:marRight w:val="0"/>
          <w:marTop w:val="0"/>
          <w:marBottom w:val="0"/>
          <w:divBdr>
            <w:top w:val="none" w:sz="0" w:space="0" w:color="auto"/>
            <w:left w:val="none" w:sz="0" w:space="0" w:color="auto"/>
            <w:bottom w:val="none" w:sz="0" w:space="0" w:color="auto"/>
            <w:right w:val="none" w:sz="0" w:space="0" w:color="auto"/>
          </w:divBdr>
        </w:div>
        <w:div w:id="1367562006">
          <w:marLeft w:val="0"/>
          <w:marRight w:val="0"/>
          <w:marTop w:val="0"/>
          <w:marBottom w:val="0"/>
          <w:divBdr>
            <w:top w:val="none" w:sz="0" w:space="0" w:color="auto"/>
            <w:left w:val="none" w:sz="0" w:space="0" w:color="auto"/>
            <w:bottom w:val="none" w:sz="0" w:space="0" w:color="auto"/>
            <w:right w:val="none" w:sz="0" w:space="0" w:color="auto"/>
          </w:divBdr>
        </w:div>
        <w:div w:id="102114909">
          <w:marLeft w:val="0"/>
          <w:marRight w:val="0"/>
          <w:marTop w:val="0"/>
          <w:marBottom w:val="0"/>
          <w:divBdr>
            <w:top w:val="none" w:sz="0" w:space="0" w:color="auto"/>
            <w:left w:val="none" w:sz="0" w:space="0" w:color="auto"/>
            <w:bottom w:val="none" w:sz="0" w:space="0" w:color="auto"/>
            <w:right w:val="none" w:sz="0" w:space="0" w:color="auto"/>
          </w:divBdr>
        </w:div>
        <w:div w:id="1042169033">
          <w:marLeft w:val="0"/>
          <w:marRight w:val="0"/>
          <w:marTop w:val="0"/>
          <w:marBottom w:val="0"/>
          <w:divBdr>
            <w:top w:val="none" w:sz="0" w:space="0" w:color="auto"/>
            <w:left w:val="none" w:sz="0" w:space="0" w:color="auto"/>
            <w:bottom w:val="none" w:sz="0" w:space="0" w:color="auto"/>
            <w:right w:val="none" w:sz="0" w:space="0" w:color="auto"/>
          </w:divBdr>
        </w:div>
        <w:div w:id="2087414130">
          <w:marLeft w:val="0"/>
          <w:marRight w:val="0"/>
          <w:marTop w:val="0"/>
          <w:marBottom w:val="0"/>
          <w:divBdr>
            <w:top w:val="none" w:sz="0" w:space="0" w:color="auto"/>
            <w:left w:val="none" w:sz="0" w:space="0" w:color="auto"/>
            <w:bottom w:val="none" w:sz="0" w:space="0" w:color="auto"/>
            <w:right w:val="none" w:sz="0" w:space="0" w:color="auto"/>
          </w:divBdr>
        </w:div>
        <w:div w:id="1648900576">
          <w:marLeft w:val="0"/>
          <w:marRight w:val="0"/>
          <w:marTop w:val="0"/>
          <w:marBottom w:val="0"/>
          <w:divBdr>
            <w:top w:val="none" w:sz="0" w:space="0" w:color="auto"/>
            <w:left w:val="none" w:sz="0" w:space="0" w:color="auto"/>
            <w:bottom w:val="none" w:sz="0" w:space="0" w:color="auto"/>
            <w:right w:val="none" w:sz="0" w:space="0" w:color="auto"/>
          </w:divBdr>
        </w:div>
        <w:div w:id="1623345347">
          <w:marLeft w:val="0"/>
          <w:marRight w:val="0"/>
          <w:marTop w:val="0"/>
          <w:marBottom w:val="0"/>
          <w:divBdr>
            <w:top w:val="none" w:sz="0" w:space="0" w:color="auto"/>
            <w:left w:val="none" w:sz="0" w:space="0" w:color="auto"/>
            <w:bottom w:val="none" w:sz="0" w:space="0" w:color="auto"/>
            <w:right w:val="none" w:sz="0" w:space="0" w:color="auto"/>
          </w:divBdr>
        </w:div>
        <w:div w:id="1977487682">
          <w:marLeft w:val="0"/>
          <w:marRight w:val="0"/>
          <w:marTop w:val="0"/>
          <w:marBottom w:val="0"/>
          <w:divBdr>
            <w:top w:val="none" w:sz="0" w:space="0" w:color="auto"/>
            <w:left w:val="none" w:sz="0" w:space="0" w:color="auto"/>
            <w:bottom w:val="none" w:sz="0" w:space="0" w:color="auto"/>
            <w:right w:val="none" w:sz="0" w:space="0" w:color="auto"/>
          </w:divBdr>
        </w:div>
        <w:div w:id="360864242">
          <w:marLeft w:val="0"/>
          <w:marRight w:val="0"/>
          <w:marTop w:val="0"/>
          <w:marBottom w:val="0"/>
          <w:divBdr>
            <w:top w:val="none" w:sz="0" w:space="0" w:color="auto"/>
            <w:left w:val="none" w:sz="0" w:space="0" w:color="auto"/>
            <w:bottom w:val="none" w:sz="0" w:space="0" w:color="auto"/>
            <w:right w:val="none" w:sz="0" w:space="0" w:color="auto"/>
          </w:divBdr>
        </w:div>
        <w:div w:id="1139540504">
          <w:marLeft w:val="0"/>
          <w:marRight w:val="0"/>
          <w:marTop w:val="0"/>
          <w:marBottom w:val="0"/>
          <w:divBdr>
            <w:top w:val="none" w:sz="0" w:space="0" w:color="auto"/>
            <w:left w:val="none" w:sz="0" w:space="0" w:color="auto"/>
            <w:bottom w:val="none" w:sz="0" w:space="0" w:color="auto"/>
            <w:right w:val="none" w:sz="0" w:space="0" w:color="auto"/>
          </w:divBdr>
        </w:div>
        <w:div w:id="1461026502">
          <w:marLeft w:val="0"/>
          <w:marRight w:val="0"/>
          <w:marTop w:val="0"/>
          <w:marBottom w:val="0"/>
          <w:divBdr>
            <w:top w:val="none" w:sz="0" w:space="0" w:color="auto"/>
            <w:left w:val="none" w:sz="0" w:space="0" w:color="auto"/>
            <w:bottom w:val="none" w:sz="0" w:space="0" w:color="auto"/>
            <w:right w:val="none" w:sz="0" w:space="0" w:color="auto"/>
          </w:divBdr>
        </w:div>
        <w:div w:id="291635889">
          <w:marLeft w:val="0"/>
          <w:marRight w:val="0"/>
          <w:marTop w:val="0"/>
          <w:marBottom w:val="0"/>
          <w:divBdr>
            <w:top w:val="none" w:sz="0" w:space="0" w:color="auto"/>
            <w:left w:val="none" w:sz="0" w:space="0" w:color="auto"/>
            <w:bottom w:val="none" w:sz="0" w:space="0" w:color="auto"/>
            <w:right w:val="none" w:sz="0" w:space="0" w:color="auto"/>
          </w:divBdr>
        </w:div>
        <w:div w:id="1400326486">
          <w:marLeft w:val="0"/>
          <w:marRight w:val="0"/>
          <w:marTop w:val="0"/>
          <w:marBottom w:val="0"/>
          <w:divBdr>
            <w:top w:val="none" w:sz="0" w:space="0" w:color="auto"/>
            <w:left w:val="none" w:sz="0" w:space="0" w:color="auto"/>
            <w:bottom w:val="none" w:sz="0" w:space="0" w:color="auto"/>
            <w:right w:val="none" w:sz="0" w:space="0" w:color="auto"/>
          </w:divBdr>
        </w:div>
        <w:div w:id="2054891097">
          <w:marLeft w:val="0"/>
          <w:marRight w:val="0"/>
          <w:marTop w:val="0"/>
          <w:marBottom w:val="0"/>
          <w:divBdr>
            <w:top w:val="none" w:sz="0" w:space="0" w:color="auto"/>
            <w:left w:val="none" w:sz="0" w:space="0" w:color="auto"/>
            <w:bottom w:val="none" w:sz="0" w:space="0" w:color="auto"/>
            <w:right w:val="none" w:sz="0" w:space="0" w:color="auto"/>
          </w:divBdr>
        </w:div>
        <w:div w:id="1128622295">
          <w:marLeft w:val="0"/>
          <w:marRight w:val="0"/>
          <w:marTop w:val="0"/>
          <w:marBottom w:val="0"/>
          <w:divBdr>
            <w:top w:val="none" w:sz="0" w:space="0" w:color="auto"/>
            <w:left w:val="none" w:sz="0" w:space="0" w:color="auto"/>
            <w:bottom w:val="none" w:sz="0" w:space="0" w:color="auto"/>
            <w:right w:val="none" w:sz="0" w:space="0" w:color="auto"/>
          </w:divBdr>
        </w:div>
        <w:div w:id="661734290">
          <w:marLeft w:val="0"/>
          <w:marRight w:val="0"/>
          <w:marTop w:val="0"/>
          <w:marBottom w:val="0"/>
          <w:divBdr>
            <w:top w:val="none" w:sz="0" w:space="0" w:color="auto"/>
            <w:left w:val="none" w:sz="0" w:space="0" w:color="auto"/>
            <w:bottom w:val="none" w:sz="0" w:space="0" w:color="auto"/>
            <w:right w:val="none" w:sz="0" w:space="0" w:color="auto"/>
          </w:divBdr>
        </w:div>
        <w:div w:id="1366061033">
          <w:marLeft w:val="0"/>
          <w:marRight w:val="0"/>
          <w:marTop w:val="0"/>
          <w:marBottom w:val="0"/>
          <w:divBdr>
            <w:top w:val="none" w:sz="0" w:space="0" w:color="auto"/>
            <w:left w:val="none" w:sz="0" w:space="0" w:color="auto"/>
            <w:bottom w:val="none" w:sz="0" w:space="0" w:color="auto"/>
            <w:right w:val="none" w:sz="0" w:space="0" w:color="auto"/>
          </w:divBdr>
        </w:div>
        <w:div w:id="1530024526">
          <w:marLeft w:val="0"/>
          <w:marRight w:val="0"/>
          <w:marTop w:val="0"/>
          <w:marBottom w:val="0"/>
          <w:divBdr>
            <w:top w:val="none" w:sz="0" w:space="0" w:color="auto"/>
            <w:left w:val="none" w:sz="0" w:space="0" w:color="auto"/>
            <w:bottom w:val="none" w:sz="0" w:space="0" w:color="auto"/>
            <w:right w:val="none" w:sz="0" w:space="0" w:color="auto"/>
          </w:divBdr>
        </w:div>
        <w:div w:id="251011996">
          <w:marLeft w:val="0"/>
          <w:marRight w:val="0"/>
          <w:marTop w:val="0"/>
          <w:marBottom w:val="0"/>
          <w:divBdr>
            <w:top w:val="none" w:sz="0" w:space="0" w:color="auto"/>
            <w:left w:val="none" w:sz="0" w:space="0" w:color="auto"/>
            <w:bottom w:val="none" w:sz="0" w:space="0" w:color="auto"/>
            <w:right w:val="none" w:sz="0" w:space="0" w:color="auto"/>
          </w:divBdr>
        </w:div>
        <w:div w:id="720204285">
          <w:marLeft w:val="0"/>
          <w:marRight w:val="0"/>
          <w:marTop w:val="0"/>
          <w:marBottom w:val="0"/>
          <w:divBdr>
            <w:top w:val="none" w:sz="0" w:space="0" w:color="auto"/>
            <w:left w:val="none" w:sz="0" w:space="0" w:color="auto"/>
            <w:bottom w:val="none" w:sz="0" w:space="0" w:color="auto"/>
            <w:right w:val="none" w:sz="0" w:space="0" w:color="auto"/>
          </w:divBdr>
        </w:div>
        <w:div w:id="666130222">
          <w:marLeft w:val="0"/>
          <w:marRight w:val="0"/>
          <w:marTop w:val="0"/>
          <w:marBottom w:val="0"/>
          <w:divBdr>
            <w:top w:val="none" w:sz="0" w:space="0" w:color="auto"/>
            <w:left w:val="none" w:sz="0" w:space="0" w:color="auto"/>
            <w:bottom w:val="none" w:sz="0" w:space="0" w:color="auto"/>
            <w:right w:val="none" w:sz="0" w:space="0" w:color="auto"/>
          </w:divBdr>
        </w:div>
        <w:div w:id="468212709">
          <w:marLeft w:val="0"/>
          <w:marRight w:val="0"/>
          <w:marTop w:val="0"/>
          <w:marBottom w:val="0"/>
          <w:divBdr>
            <w:top w:val="none" w:sz="0" w:space="0" w:color="auto"/>
            <w:left w:val="none" w:sz="0" w:space="0" w:color="auto"/>
            <w:bottom w:val="none" w:sz="0" w:space="0" w:color="auto"/>
            <w:right w:val="none" w:sz="0" w:space="0" w:color="auto"/>
          </w:divBdr>
        </w:div>
        <w:div w:id="2049144004">
          <w:marLeft w:val="0"/>
          <w:marRight w:val="0"/>
          <w:marTop w:val="0"/>
          <w:marBottom w:val="0"/>
          <w:divBdr>
            <w:top w:val="none" w:sz="0" w:space="0" w:color="auto"/>
            <w:left w:val="none" w:sz="0" w:space="0" w:color="auto"/>
            <w:bottom w:val="none" w:sz="0" w:space="0" w:color="auto"/>
            <w:right w:val="none" w:sz="0" w:space="0" w:color="auto"/>
          </w:divBdr>
        </w:div>
        <w:div w:id="932398753">
          <w:marLeft w:val="0"/>
          <w:marRight w:val="0"/>
          <w:marTop w:val="0"/>
          <w:marBottom w:val="0"/>
          <w:divBdr>
            <w:top w:val="none" w:sz="0" w:space="0" w:color="auto"/>
            <w:left w:val="none" w:sz="0" w:space="0" w:color="auto"/>
            <w:bottom w:val="none" w:sz="0" w:space="0" w:color="auto"/>
            <w:right w:val="none" w:sz="0" w:space="0" w:color="auto"/>
          </w:divBdr>
        </w:div>
        <w:div w:id="927889245">
          <w:marLeft w:val="0"/>
          <w:marRight w:val="0"/>
          <w:marTop w:val="0"/>
          <w:marBottom w:val="0"/>
          <w:divBdr>
            <w:top w:val="none" w:sz="0" w:space="0" w:color="auto"/>
            <w:left w:val="none" w:sz="0" w:space="0" w:color="auto"/>
            <w:bottom w:val="none" w:sz="0" w:space="0" w:color="auto"/>
            <w:right w:val="none" w:sz="0" w:space="0" w:color="auto"/>
          </w:divBdr>
        </w:div>
        <w:div w:id="1575041185">
          <w:marLeft w:val="0"/>
          <w:marRight w:val="0"/>
          <w:marTop w:val="0"/>
          <w:marBottom w:val="0"/>
          <w:divBdr>
            <w:top w:val="none" w:sz="0" w:space="0" w:color="auto"/>
            <w:left w:val="none" w:sz="0" w:space="0" w:color="auto"/>
            <w:bottom w:val="none" w:sz="0" w:space="0" w:color="auto"/>
            <w:right w:val="none" w:sz="0" w:space="0" w:color="auto"/>
          </w:divBdr>
        </w:div>
        <w:div w:id="449517074">
          <w:marLeft w:val="0"/>
          <w:marRight w:val="0"/>
          <w:marTop w:val="0"/>
          <w:marBottom w:val="0"/>
          <w:divBdr>
            <w:top w:val="none" w:sz="0" w:space="0" w:color="auto"/>
            <w:left w:val="none" w:sz="0" w:space="0" w:color="auto"/>
            <w:bottom w:val="none" w:sz="0" w:space="0" w:color="auto"/>
            <w:right w:val="none" w:sz="0" w:space="0" w:color="auto"/>
          </w:divBdr>
        </w:div>
        <w:div w:id="783959505">
          <w:marLeft w:val="0"/>
          <w:marRight w:val="0"/>
          <w:marTop w:val="0"/>
          <w:marBottom w:val="0"/>
          <w:divBdr>
            <w:top w:val="none" w:sz="0" w:space="0" w:color="auto"/>
            <w:left w:val="none" w:sz="0" w:space="0" w:color="auto"/>
            <w:bottom w:val="none" w:sz="0" w:space="0" w:color="auto"/>
            <w:right w:val="none" w:sz="0" w:space="0" w:color="auto"/>
          </w:divBdr>
        </w:div>
        <w:div w:id="2057927276">
          <w:marLeft w:val="0"/>
          <w:marRight w:val="0"/>
          <w:marTop w:val="0"/>
          <w:marBottom w:val="0"/>
          <w:divBdr>
            <w:top w:val="none" w:sz="0" w:space="0" w:color="auto"/>
            <w:left w:val="none" w:sz="0" w:space="0" w:color="auto"/>
            <w:bottom w:val="none" w:sz="0" w:space="0" w:color="auto"/>
            <w:right w:val="none" w:sz="0" w:space="0" w:color="auto"/>
          </w:divBdr>
        </w:div>
        <w:div w:id="474185007">
          <w:marLeft w:val="0"/>
          <w:marRight w:val="0"/>
          <w:marTop w:val="0"/>
          <w:marBottom w:val="0"/>
          <w:divBdr>
            <w:top w:val="none" w:sz="0" w:space="0" w:color="auto"/>
            <w:left w:val="none" w:sz="0" w:space="0" w:color="auto"/>
            <w:bottom w:val="none" w:sz="0" w:space="0" w:color="auto"/>
            <w:right w:val="none" w:sz="0" w:space="0" w:color="auto"/>
          </w:divBdr>
        </w:div>
        <w:div w:id="413864412">
          <w:marLeft w:val="0"/>
          <w:marRight w:val="0"/>
          <w:marTop w:val="0"/>
          <w:marBottom w:val="0"/>
          <w:divBdr>
            <w:top w:val="none" w:sz="0" w:space="0" w:color="auto"/>
            <w:left w:val="none" w:sz="0" w:space="0" w:color="auto"/>
            <w:bottom w:val="none" w:sz="0" w:space="0" w:color="auto"/>
            <w:right w:val="none" w:sz="0" w:space="0" w:color="auto"/>
          </w:divBdr>
        </w:div>
        <w:div w:id="1073696577">
          <w:marLeft w:val="0"/>
          <w:marRight w:val="0"/>
          <w:marTop w:val="0"/>
          <w:marBottom w:val="0"/>
          <w:divBdr>
            <w:top w:val="none" w:sz="0" w:space="0" w:color="auto"/>
            <w:left w:val="none" w:sz="0" w:space="0" w:color="auto"/>
            <w:bottom w:val="none" w:sz="0" w:space="0" w:color="auto"/>
            <w:right w:val="none" w:sz="0" w:space="0" w:color="auto"/>
          </w:divBdr>
        </w:div>
        <w:div w:id="315770238">
          <w:marLeft w:val="0"/>
          <w:marRight w:val="0"/>
          <w:marTop w:val="0"/>
          <w:marBottom w:val="0"/>
          <w:divBdr>
            <w:top w:val="none" w:sz="0" w:space="0" w:color="auto"/>
            <w:left w:val="none" w:sz="0" w:space="0" w:color="auto"/>
            <w:bottom w:val="none" w:sz="0" w:space="0" w:color="auto"/>
            <w:right w:val="none" w:sz="0" w:space="0" w:color="auto"/>
          </w:divBdr>
        </w:div>
        <w:div w:id="11808561">
          <w:marLeft w:val="0"/>
          <w:marRight w:val="0"/>
          <w:marTop w:val="0"/>
          <w:marBottom w:val="0"/>
          <w:divBdr>
            <w:top w:val="none" w:sz="0" w:space="0" w:color="auto"/>
            <w:left w:val="none" w:sz="0" w:space="0" w:color="auto"/>
            <w:bottom w:val="none" w:sz="0" w:space="0" w:color="auto"/>
            <w:right w:val="none" w:sz="0" w:space="0" w:color="auto"/>
          </w:divBdr>
        </w:div>
        <w:div w:id="2022079329">
          <w:marLeft w:val="0"/>
          <w:marRight w:val="0"/>
          <w:marTop w:val="0"/>
          <w:marBottom w:val="0"/>
          <w:divBdr>
            <w:top w:val="none" w:sz="0" w:space="0" w:color="auto"/>
            <w:left w:val="none" w:sz="0" w:space="0" w:color="auto"/>
            <w:bottom w:val="none" w:sz="0" w:space="0" w:color="auto"/>
            <w:right w:val="none" w:sz="0" w:space="0" w:color="auto"/>
          </w:divBdr>
        </w:div>
        <w:div w:id="1915427382">
          <w:marLeft w:val="0"/>
          <w:marRight w:val="0"/>
          <w:marTop w:val="0"/>
          <w:marBottom w:val="0"/>
          <w:divBdr>
            <w:top w:val="none" w:sz="0" w:space="0" w:color="auto"/>
            <w:left w:val="none" w:sz="0" w:space="0" w:color="auto"/>
            <w:bottom w:val="none" w:sz="0" w:space="0" w:color="auto"/>
            <w:right w:val="none" w:sz="0" w:space="0" w:color="auto"/>
          </w:divBdr>
        </w:div>
        <w:div w:id="307126834">
          <w:marLeft w:val="0"/>
          <w:marRight w:val="0"/>
          <w:marTop w:val="0"/>
          <w:marBottom w:val="0"/>
          <w:divBdr>
            <w:top w:val="none" w:sz="0" w:space="0" w:color="auto"/>
            <w:left w:val="none" w:sz="0" w:space="0" w:color="auto"/>
            <w:bottom w:val="none" w:sz="0" w:space="0" w:color="auto"/>
            <w:right w:val="none" w:sz="0" w:space="0" w:color="auto"/>
          </w:divBdr>
        </w:div>
        <w:div w:id="1142700141">
          <w:marLeft w:val="0"/>
          <w:marRight w:val="0"/>
          <w:marTop w:val="0"/>
          <w:marBottom w:val="0"/>
          <w:divBdr>
            <w:top w:val="none" w:sz="0" w:space="0" w:color="auto"/>
            <w:left w:val="none" w:sz="0" w:space="0" w:color="auto"/>
            <w:bottom w:val="none" w:sz="0" w:space="0" w:color="auto"/>
            <w:right w:val="none" w:sz="0" w:space="0" w:color="auto"/>
          </w:divBdr>
        </w:div>
        <w:div w:id="864558397">
          <w:marLeft w:val="0"/>
          <w:marRight w:val="0"/>
          <w:marTop w:val="0"/>
          <w:marBottom w:val="0"/>
          <w:divBdr>
            <w:top w:val="none" w:sz="0" w:space="0" w:color="auto"/>
            <w:left w:val="none" w:sz="0" w:space="0" w:color="auto"/>
            <w:bottom w:val="none" w:sz="0" w:space="0" w:color="auto"/>
            <w:right w:val="none" w:sz="0" w:space="0" w:color="auto"/>
          </w:divBdr>
        </w:div>
        <w:div w:id="1329600810">
          <w:marLeft w:val="0"/>
          <w:marRight w:val="0"/>
          <w:marTop w:val="0"/>
          <w:marBottom w:val="0"/>
          <w:divBdr>
            <w:top w:val="none" w:sz="0" w:space="0" w:color="auto"/>
            <w:left w:val="none" w:sz="0" w:space="0" w:color="auto"/>
            <w:bottom w:val="none" w:sz="0" w:space="0" w:color="auto"/>
            <w:right w:val="none" w:sz="0" w:space="0" w:color="auto"/>
          </w:divBdr>
        </w:div>
        <w:div w:id="1930964304">
          <w:marLeft w:val="0"/>
          <w:marRight w:val="0"/>
          <w:marTop w:val="0"/>
          <w:marBottom w:val="0"/>
          <w:divBdr>
            <w:top w:val="none" w:sz="0" w:space="0" w:color="auto"/>
            <w:left w:val="none" w:sz="0" w:space="0" w:color="auto"/>
            <w:bottom w:val="none" w:sz="0" w:space="0" w:color="auto"/>
            <w:right w:val="none" w:sz="0" w:space="0" w:color="auto"/>
          </w:divBdr>
        </w:div>
        <w:div w:id="1644777974">
          <w:marLeft w:val="0"/>
          <w:marRight w:val="0"/>
          <w:marTop w:val="0"/>
          <w:marBottom w:val="0"/>
          <w:divBdr>
            <w:top w:val="none" w:sz="0" w:space="0" w:color="auto"/>
            <w:left w:val="none" w:sz="0" w:space="0" w:color="auto"/>
            <w:bottom w:val="none" w:sz="0" w:space="0" w:color="auto"/>
            <w:right w:val="none" w:sz="0" w:space="0" w:color="auto"/>
          </w:divBdr>
        </w:div>
        <w:div w:id="1644577721">
          <w:marLeft w:val="0"/>
          <w:marRight w:val="0"/>
          <w:marTop w:val="0"/>
          <w:marBottom w:val="0"/>
          <w:divBdr>
            <w:top w:val="none" w:sz="0" w:space="0" w:color="auto"/>
            <w:left w:val="none" w:sz="0" w:space="0" w:color="auto"/>
            <w:bottom w:val="none" w:sz="0" w:space="0" w:color="auto"/>
            <w:right w:val="none" w:sz="0" w:space="0" w:color="auto"/>
          </w:divBdr>
        </w:div>
        <w:div w:id="1003120013">
          <w:marLeft w:val="0"/>
          <w:marRight w:val="0"/>
          <w:marTop w:val="0"/>
          <w:marBottom w:val="0"/>
          <w:divBdr>
            <w:top w:val="none" w:sz="0" w:space="0" w:color="auto"/>
            <w:left w:val="none" w:sz="0" w:space="0" w:color="auto"/>
            <w:bottom w:val="none" w:sz="0" w:space="0" w:color="auto"/>
            <w:right w:val="none" w:sz="0" w:space="0" w:color="auto"/>
          </w:divBdr>
        </w:div>
        <w:div w:id="139856423">
          <w:marLeft w:val="0"/>
          <w:marRight w:val="0"/>
          <w:marTop w:val="0"/>
          <w:marBottom w:val="0"/>
          <w:divBdr>
            <w:top w:val="none" w:sz="0" w:space="0" w:color="auto"/>
            <w:left w:val="none" w:sz="0" w:space="0" w:color="auto"/>
            <w:bottom w:val="none" w:sz="0" w:space="0" w:color="auto"/>
            <w:right w:val="none" w:sz="0" w:space="0" w:color="auto"/>
          </w:divBdr>
        </w:div>
        <w:div w:id="68966663">
          <w:marLeft w:val="0"/>
          <w:marRight w:val="0"/>
          <w:marTop w:val="0"/>
          <w:marBottom w:val="0"/>
          <w:divBdr>
            <w:top w:val="none" w:sz="0" w:space="0" w:color="auto"/>
            <w:left w:val="none" w:sz="0" w:space="0" w:color="auto"/>
            <w:bottom w:val="none" w:sz="0" w:space="0" w:color="auto"/>
            <w:right w:val="none" w:sz="0" w:space="0" w:color="auto"/>
          </w:divBdr>
        </w:div>
        <w:div w:id="201134237">
          <w:marLeft w:val="0"/>
          <w:marRight w:val="0"/>
          <w:marTop w:val="0"/>
          <w:marBottom w:val="0"/>
          <w:divBdr>
            <w:top w:val="none" w:sz="0" w:space="0" w:color="auto"/>
            <w:left w:val="none" w:sz="0" w:space="0" w:color="auto"/>
            <w:bottom w:val="none" w:sz="0" w:space="0" w:color="auto"/>
            <w:right w:val="none" w:sz="0" w:space="0" w:color="auto"/>
          </w:divBdr>
        </w:div>
        <w:div w:id="1686246520">
          <w:marLeft w:val="0"/>
          <w:marRight w:val="0"/>
          <w:marTop w:val="0"/>
          <w:marBottom w:val="0"/>
          <w:divBdr>
            <w:top w:val="none" w:sz="0" w:space="0" w:color="auto"/>
            <w:left w:val="none" w:sz="0" w:space="0" w:color="auto"/>
            <w:bottom w:val="none" w:sz="0" w:space="0" w:color="auto"/>
            <w:right w:val="none" w:sz="0" w:space="0" w:color="auto"/>
          </w:divBdr>
        </w:div>
        <w:div w:id="1375537912">
          <w:marLeft w:val="0"/>
          <w:marRight w:val="0"/>
          <w:marTop w:val="0"/>
          <w:marBottom w:val="0"/>
          <w:divBdr>
            <w:top w:val="none" w:sz="0" w:space="0" w:color="auto"/>
            <w:left w:val="none" w:sz="0" w:space="0" w:color="auto"/>
            <w:bottom w:val="none" w:sz="0" w:space="0" w:color="auto"/>
            <w:right w:val="none" w:sz="0" w:space="0" w:color="auto"/>
          </w:divBdr>
        </w:div>
        <w:div w:id="1436560883">
          <w:marLeft w:val="0"/>
          <w:marRight w:val="0"/>
          <w:marTop w:val="0"/>
          <w:marBottom w:val="0"/>
          <w:divBdr>
            <w:top w:val="none" w:sz="0" w:space="0" w:color="auto"/>
            <w:left w:val="none" w:sz="0" w:space="0" w:color="auto"/>
            <w:bottom w:val="none" w:sz="0" w:space="0" w:color="auto"/>
            <w:right w:val="none" w:sz="0" w:space="0" w:color="auto"/>
          </w:divBdr>
        </w:div>
        <w:div w:id="1706442258">
          <w:marLeft w:val="0"/>
          <w:marRight w:val="0"/>
          <w:marTop w:val="0"/>
          <w:marBottom w:val="0"/>
          <w:divBdr>
            <w:top w:val="none" w:sz="0" w:space="0" w:color="auto"/>
            <w:left w:val="none" w:sz="0" w:space="0" w:color="auto"/>
            <w:bottom w:val="none" w:sz="0" w:space="0" w:color="auto"/>
            <w:right w:val="none" w:sz="0" w:space="0" w:color="auto"/>
          </w:divBdr>
        </w:div>
        <w:div w:id="1567449914">
          <w:marLeft w:val="0"/>
          <w:marRight w:val="0"/>
          <w:marTop w:val="0"/>
          <w:marBottom w:val="0"/>
          <w:divBdr>
            <w:top w:val="none" w:sz="0" w:space="0" w:color="auto"/>
            <w:left w:val="none" w:sz="0" w:space="0" w:color="auto"/>
            <w:bottom w:val="none" w:sz="0" w:space="0" w:color="auto"/>
            <w:right w:val="none" w:sz="0" w:space="0" w:color="auto"/>
          </w:divBdr>
        </w:div>
        <w:div w:id="1245797903">
          <w:marLeft w:val="0"/>
          <w:marRight w:val="0"/>
          <w:marTop w:val="0"/>
          <w:marBottom w:val="0"/>
          <w:divBdr>
            <w:top w:val="none" w:sz="0" w:space="0" w:color="auto"/>
            <w:left w:val="none" w:sz="0" w:space="0" w:color="auto"/>
            <w:bottom w:val="none" w:sz="0" w:space="0" w:color="auto"/>
            <w:right w:val="none" w:sz="0" w:space="0" w:color="auto"/>
          </w:divBdr>
        </w:div>
        <w:div w:id="396435035">
          <w:marLeft w:val="0"/>
          <w:marRight w:val="0"/>
          <w:marTop w:val="0"/>
          <w:marBottom w:val="0"/>
          <w:divBdr>
            <w:top w:val="none" w:sz="0" w:space="0" w:color="auto"/>
            <w:left w:val="none" w:sz="0" w:space="0" w:color="auto"/>
            <w:bottom w:val="none" w:sz="0" w:space="0" w:color="auto"/>
            <w:right w:val="none" w:sz="0" w:space="0" w:color="auto"/>
          </w:divBdr>
        </w:div>
        <w:div w:id="375980245">
          <w:marLeft w:val="0"/>
          <w:marRight w:val="0"/>
          <w:marTop w:val="0"/>
          <w:marBottom w:val="0"/>
          <w:divBdr>
            <w:top w:val="none" w:sz="0" w:space="0" w:color="auto"/>
            <w:left w:val="none" w:sz="0" w:space="0" w:color="auto"/>
            <w:bottom w:val="none" w:sz="0" w:space="0" w:color="auto"/>
            <w:right w:val="none" w:sz="0" w:space="0" w:color="auto"/>
          </w:divBdr>
        </w:div>
        <w:div w:id="1911117927">
          <w:marLeft w:val="0"/>
          <w:marRight w:val="0"/>
          <w:marTop w:val="0"/>
          <w:marBottom w:val="0"/>
          <w:divBdr>
            <w:top w:val="none" w:sz="0" w:space="0" w:color="auto"/>
            <w:left w:val="none" w:sz="0" w:space="0" w:color="auto"/>
            <w:bottom w:val="none" w:sz="0" w:space="0" w:color="auto"/>
            <w:right w:val="none" w:sz="0" w:space="0" w:color="auto"/>
          </w:divBdr>
        </w:div>
        <w:div w:id="446891553">
          <w:marLeft w:val="0"/>
          <w:marRight w:val="0"/>
          <w:marTop w:val="0"/>
          <w:marBottom w:val="0"/>
          <w:divBdr>
            <w:top w:val="none" w:sz="0" w:space="0" w:color="auto"/>
            <w:left w:val="none" w:sz="0" w:space="0" w:color="auto"/>
            <w:bottom w:val="none" w:sz="0" w:space="0" w:color="auto"/>
            <w:right w:val="none" w:sz="0" w:space="0" w:color="auto"/>
          </w:divBdr>
        </w:div>
        <w:div w:id="569729778">
          <w:marLeft w:val="0"/>
          <w:marRight w:val="0"/>
          <w:marTop w:val="0"/>
          <w:marBottom w:val="0"/>
          <w:divBdr>
            <w:top w:val="none" w:sz="0" w:space="0" w:color="auto"/>
            <w:left w:val="none" w:sz="0" w:space="0" w:color="auto"/>
            <w:bottom w:val="none" w:sz="0" w:space="0" w:color="auto"/>
            <w:right w:val="none" w:sz="0" w:space="0" w:color="auto"/>
          </w:divBdr>
        </w:div>
        <w:div w:id="2083403008">
          <w:marLeft w:val="0"/>
          <w:marRight w:val="0"/>
          <w:marTop w:val="0"/>
          <w:marBottom w:val="0"/>
          <w:divBdr>
            <w:top w:val="none" w:sz="0" w:space="0" w:color="auto"/>
            <w:left w:val="none" w:sz="0" w:space="0" w:color="auto"/>
            <w:bottom w:val="none" w:sz="0" w:space="0" w:color="auto"/>
            <w:right w:val="none" w:sz="0" w:space="0" w:color="auto"/>
          </w:divBdr>
        </w:div>
        <w:div w:id="1392071870">
          <w:marLeft w:val="0"/>
          <w:marRight w:val="0"/>
          <w:marTop w:val="0"/>
          <w:marBottom w:val="0"/>
          <w:divBdr>
            <w:top w:val="none" w:sz="0" w:space="0" w:color="auto"/>
            <w:left w:val="none" w:sz="0" w:space="0" w:color="auto"/>
            <w:bottom w:val="none" w:sz="0" w:space="0" w:color="auto"/>
            <w:right w:val="none" w:sz="0" w:space="0" w:color="auto"/>
          </w:divBdr>
        </w:div>
        <w:div w:id="674647054">
          <w:marLeft w:val="0"/>
          <w:marRight w:val="0"/>
          <w:marTop w:val="0"/>
          <w:marBottom w:val="0"/>
          <w:divBdr>
            <w:top w:val="none" w:sz="0" w:space="0" w:color="auto"/>
            <w:left w:val="none" w:sz="0" w:space="0" w:color="auto"/>
            <w:bottom w:val="none" w:sz="0" w:space="0" w:color="auto"/>
            <w:right w:val="none" w:sz="0" w:space="0" w:color="auto"/>
          </w:divBdr>
        </w:div>
        <w:div w:id="1662276530">
          <w:marLeft w:val="0"/>
          <w:marRight w:val="0"/>
          <w:marTop w:val="0"/>
          <w:marBottom w:val="0"/>
          <w:divBdr>
            <w:top w:val="none" w:sz="0" w:space="0" w:color="auto"/>
            <w:left w:val="none" w:sz="0" w:space="0" w:color="auto"/>
            <w:bottom w:val="none" w:sz="0" w:space="0" w:color="auto"/>
            <w:right w:val="none" w:sz="0" w:space="0" w:color="auto"/>
          </w:divBdr>
        </w:div>
        <w:div w:id="1712727664">
          <w:marLeft w:val="0"/>
          <w:marRight w:val="0"/>
          <w:marTop w:val="0"/>
          <w:marBottom w:val="0"/>
          <w:divBdr>
            <w:top w:val="none" w:sz="0" w:space="0" w:color="auto"/>
            <w:left w:val="none" w:sz="0" w:space="0" w:color="auto"/>
            <w:bottom w:val="none" w:sz="0" w:space="0" w:color="auto"/>
            <w:right w:val="none" w:sz="0" w:space="0" w:color="auto"/>
          </w:divBdr>
        </w:div>
        <w:div w:id="425343770">
          <w:marLeft w:val="0"/>
          <w:marRight w:val="0"/>
          <w:marTop w:val="0"/>
          <w:marBottom w:val="0"/>
          <w:divBdr>
            <w:top w:val="none" w:sz="0" w:space="0" w:color="auto"/>
            <w:left w:val="none" w:sz="0" w:space="0" w:color="auto"/>
            <w:bottom w:val="none" w:sz="0" w:space="0" w:color="auto"/>
            <w:right w:val="none" w:sz="0" w:space="0" w:color="auto"/>
          </w:divBdr>
        </w:div>
        <w:div w:id="2099478478">
          <w:marLeft w:val="0"/>
          <w:marRight w:val="0"/>
          <w:marTop w:val="0"/>
          <w:marBottom w:val="0"/>
          <w:divBdr>
            <w:top w:val="none" w:sz="0" w:space="0" w:color="auto"/>
            <w:left w:val="none" w:sz="0" w:space="0" w:color="auto"/>
            <w:bottom w:val="none" w:sz="0" w:space="0" w:color="auto"/>
            <w:right w:val="none" w:sz="0" w:space="0" w:color="auto"/>
          </w:divBdr>
        </w:div>
        <w:div w:id="768429090">
          <w:marLeft w:val="0"/>
          <w:marRight w:val="0"/>
          <w:marTop w:val="0"/>
          <w:marBottom w:val="0"/>
          <w:divBdr>
            <w:top w:val="none" w:sz="0" w:space="0" w:color="auto"/>
            <w:left w:val="none" w:sz="0" w:space="0" w:color="auto"/>
            <w:bottom w:val="none" w:sz="0" w:space="0" w:color="auto"/>
            <w:right w:val="none" w:sz="0" w:space="0" w:color="auto"/>
          </w:divBdr>
        </w:div>
        <w:div w:id="1416593405">
          <w:marLeft w:val="0"/>
          <w:marRight w:val="0"/>
          <w:marTop w:val="0"/>
          <w:marBottom w:val="0"/>
          <w:divBdr>
            <w:top w:val="none" w:sz="0" w:space="0" w:color="auto"/>
            <w:left w:val="none" w:sz="0" w:space="0" w:color="auto"/>
            <w:bottom w:val="none" w:sz="0" w:space="0" w:color="auto"/>
            <w:right w:val="none" w:sz="0" w:space="0" w:color="auto"/>
          </w:divBdr>
        </w:div>
      </w:divsChild>
    </w:div>
    <w:div w:id="922690655">
      <w:bodyDiv w:val="1"/>
      <w:marLeft w:val="0"/>
      <w:marRight w:val="0"/>
      <w:marTop w:val="0"/>
      <w:marBottom w:val="0"/>
      <w:divBdr>
        <w:top w:val="none" w:sz="0" w:space="0" w:color="auto"/>
        <w:left w:val="none" w:sz="0" w:space="0" w:color="auto"/>
        <w:bottom w:val="none" w:sz="0" w:space="0" w:color="auto"/>
        <w:right w:val="none" w:sz="0" w:space="0" w:color="auto"/>
      </w:divBdr>
      <w:divsChild>
        <w:div w:id="1643119627">
          <w:marLeft w:val="0"/>
          <w:marRight w:val="0"/>
          <w:marTop w:val="0"/>
          <w:marBottom w:val="0"/>
          <w:divBdr>
            <w:top w:val="none" w:sz="0" w:space="0" w:color="auto"/>
            <w:left w:val="none" w:sz="0" w:space="0" w:color="auto"/>
            <w:bottom w:val="none" w:sz="0" w:space="0" w:color="auto"/>
            <w:right w:val="none" w:sz="0" w:space="0" w:color="auto"/>
          </w:divBdr>
        </w:div>
        <w:div w:id="482892430">
          <w:marLeft w:val="0"/>
          <w:marRight w:val="0"/>
          <w:marTop w:val="0"/>
          <w:marBottom w:val="0"/>
          <w:divBdr>
            <w:top w:val="none" w:sz="0" w:space="0" w:color="auto"/>
            <w:left w:val="none" w:sz="0" w:space="0" w:color="auto"/>
            <w:bottom w:val="none" w:sz="0" w:space="0" w:color="auto"/>
            <w:right w:val="none" w:sz="0" w:space="0" w:color="auto"/>
          </w:divBdr>
        </w:div>
        <w:div w:id="290136568">
          <w:marLeft w:val="0"/>
          <w:marRight w:val="0"/>
          <w:marTop w:val="0"/>
          <w:marBottom w:val="0"/>
          <w:divBdr>
            <w:top w:val="none" w:sz="0" w:space="0" w:color="auto"/>
            <w:left w:val="none" w:sz="0" w:space="0" w:color="auto"/>
            <w:bottom w:val="none" w:sz="0" w:space="0" w:color="auto"/>
            <w:right w:val="none" w:sz="0" w:space="0" w:color="auto"/>
          </w:divBdr>
        </w:div>
        <w:div w:id="1206139163">
          <w:marLeft w:val="0"/>
          <w:marRight w:val="0"/>
          <w:marTop w:val="0"/>
          <w:marBottom w:val="0"/>
          <w:divBdr>
            <w:top w:val="none" w:sz="0" w:space="0" w:color="auto"/>
            <w:left w:val="none" w:sz="0" w:space="0" w:color="auto"/>
            <w:bottom w:val="none" w:sz="0" w:space="0" w:color="auto"/>
            <w:right w:val="none" w:sz="0" w:space="0" w:color="auto"/>
          </w:divBdr>
        </w:div>
        <w:div w:id="1533960885">
          <w:marLeft w:val="0"/>
          <w:marRight w:val="0"/>
          <w:marTop w:val="0"/>
          <w:marBottom w:val="0"/>
          <w:divBdr>
            <w:top w:val="none" w:sz="0" w:space="0" w:color="auto"/>
            <w:left w:val="none" w:sz="0" w:space="0" w:color="auto"/>
            <w:bottom w:val="none" w:sz="0" w:space="0" w:color="auto"/>
            <w:right w:val="none" w:sz="0" w:space="0" w:color="auto"/>
          </w:divBdr>
        </w:div>
        <w:div w:id="1819566295">
          <w:marLeft w:val="0"/>
          <w:marRight w:val="0"/>
          <w:marTop w:val="0"/>
          <w:marBottom w:val="0"/>
          <w:divBdr>
            <w:top w:val="none" w:sz="0" w:space="0" w:color="auto"/>
            <w:left w:val="none" w:sz="0" w:space="0" w:color="auto"/>
            <w:bottom w:val="none" w:sz="0" w:space="0" w:color="auto"/>
            <w:right w:val="none" w:sz="0" w:space="0" w:color="auto"/>
          </w:divBdr>
        </w:div>
        <w:div w:id="1037391604">
          <w:marLeft w:val="0"/>
          <w:marRight w:val="0"/>
          <w:marTop w:val="0"/>
          <w:marBottom w:val="0"/>
          <w:divBdr>
            <w:top w:val="none" w:sz="0" w:space="0" w:color="auto"/>
            <w:left w:val="none" w:sz="0" w:space="0" w:color="auto"/>
            <w:bottom w:val="none" w:sz="0" w:space="0" w:color="auto"/>
            <w:right w:val="none" w:sz="0" w:space="0" w:color="auto"/>
          </w:divBdr>
        </w:div>
        <w:div w:id="1734230394">
          <w:marLeft w:val="0"/>
          <w:marRight w:val="0"/>
          <w:marTop w:val="0"/>
          <w:marBottom w:val="0"/>
          <w:divBdr>
            <w:top w:val="none" w:sz="0" w:space="0" w:color="auto"/>
            <w:left w:val="none" w:sz="0" w:space="0" w:color="auto"/>
            <w:bottom w:val="none" w:sz="0" w:space="0" w:color="auto"/>
            <w:right w:val="none" w:sz="0" w:space="0" w:color="auto"/>
          </w:divBdr>
        </w:div>
        <w:div w:id="2091192386">
          <w:marLeft w:val="0"/>
          <w:marRight w:val="0"/>
          <w:marTop w:val="0"/>
          <w:marBottom w:val="0"/>
          <w:divBdr>
            <w:top w:val="none" w:sz="0" w:space="0" w:color="auto"/>
            <w:left w:val="none" w:sz="0" w:space="0" w:color="auto"/>
            <w:bottom w:val="none" w:sz="0" w:space="0" w:color="auto"/>
            <w:right w:val="none" w:sz="0" w:space="0" w:color="auto"/>
          </w:divBdr>
        </w:div>
        <w:div w:id="1220240615">
          <w:marLeft w:val="0"/>
          <w:marRight w:val="0"/>
          <w:marTop w:val="0"/>
          <w:marBottom w:val="0"/>
          <w:divBdr>
            <w:top w:val="none" w:sz="0" w:space="0" w:color="auto"/>
            <w:left w:val="none" w:sz="0" w:space="0" w:color="auto"/>
            <w:bottom w:val="none" w:sz="0" w:space="0" w:color="auto"/>
            <w:right w:val="none" w:sz="0" w:space="0" w:color="auto"/>
          </w:divBdr>
        </w:div>
        <w:div w:id="321353676">
          <w:marLeft w:val="0"/>
          <w:marRight w:val="0"/>
          <w:marTop w:val="0"/>
          <w:marBottom w:val="0"/>
          <w:divBdr>
            <w:top w:val="none" w:sz="0" w:space="0" w:color="auto"/>
            <w:left w:val="none" w:sz="0" w:space="0" w:color="auto"/>
            <w:bottom w:val="none" w:sz="0" w:space="0" w:color="auto"/>
            <w:right w:val="none" w:sz="0" w:space="0" w:color="auto"/>
          </w:divBdr>
        </w:div>
        <w:div w:id="1928616299">
          <w:marLeft w:val="0"/>
          <w:marRight w:val="0"/>
          <w:marTop w:val="0"/>
          <w:marBottom w:val="0"/>
          <w:divBdr>
            <w:top w:val="none" w:sz="0" w:space="0" w:color="auto"/>
            <w:left w:val="none" w:sz="0" w:space="0" w:color="auto"/>
            <w:bottom w:val="none" w:sz="0" w:space="0" w:color="auto"/>
            <w:right w:val="none" w:sz="0" w:space="0" w:color="auto"/>
          </w:divBdr>
        </w:div>
        <w:div w:id="293756451">
          <w:marLeft w:val="0"/>
          <w:marRight w:val="0"/>
          <w:marTop w:val="0"/>
          <w:marBottom w:val="0"/>
          <w:divBdr>
            <w:top w:val="none" w:sz="0" w:space="0" w:color="auto"/>
            <w:left w:val="none" w:sz="0" w:space="0" w:color="auto"/>
            <w:bottom w:val="none" w:sz="0" w:space="0" w:color="auto"/>
            <w:right w:val="none" w:sz="0" w:space="0" w:color="auto"/>
          </w:divBdr>
        </w:div>
        <w:div w:id="2137019197">
          <w:marLeft w:val="0"/>
          <w:marRight w:val="0"/>
          <w:marTop w:val="0"/>
          <w:marBottom w:val="0"/>
          <w:divBdr>
            <w:top w:val="none" w:sz="0" w:space="0" w:color="auto"/>
            <w:left w:val="none" w:sz="0" w:space="0" w:color="auto"/>
            <w:bottom w:val="none" w:sz="0" w:space="0" w:color="auto"/>
            <w:right w:val="none" w:sz="0" w:space="0" w:color="auto"/>
          </w:divBdr>
        </w:div>
        <w:div w:id="1520899194">
          <w:marLeft w:val="0"/>
          <w:marRight w:val="0"/>
          <w:marTop w:val="0"/>
          <w:marBottom w:val="0"/>
          <w:divBdr>
            <w:top w:val="none" w:sz="0" w:space="0" w:color="auto"/>
            <w:left w:val="none" w:sz="0" w:space="0" w:color="auto"/>
            <w:bottom w:val="none" w:sz="0" w:space="0" w:color="auto"/>
            <w:right w:val="none" w:sz="0" w:space="0" w:color="auto"/>
          </w:divBdr>
        </w:div>
        <w:div w:id="287005470">
          <w:marLeft w:val="0"/>
          <w:marRight w:val="0"/>
          <w:marTop w:val="0"/>
          <w:marBottom w:val="0"/>
          <w:divBdr>
            <w:top w:val="none" w:sz="0" w:space="0" w:color="auto"/>
            <w:left w:val="none" w:sz="0" w:space="0" w:color="auto"/>
            <w:bottom w:val="none" w:sz="0" w:space="0" w:color="auto"/>
            <w:right w:val="none" w:sz="0" w:space="0" w:color="auto"/>
          </w:divBdr>
        </w:div>
        <w:div w:id="1143623330">
          <w:marLeft w:val="0"/>
          <w:marRight w:val="0"/>
          <w:marTop w:val="0"/>
          <w:marBottom w:val="0"/>
          <w:divBdr>
            <w:top w:val="none" w:sz="0" w:space="0" w:color="auto"/>
            <w:left w:val="none" w:sz="0" w:space="0" w:color="auto"/>
            <w:bottom w:val="none" w:sz="0" w:space="0" w:color="auto"/>
            <w:right w:val="none" w:sz="0" w:space="0" w:color="auto"/>
          </w:divBdr>
        </w:div>
        <w:div w:id="1098332029">
          <w:marLeft w:val="0"/>
          <w:marRight w:val="0"/>
          <w:marTop w:val="0"/>
          <w:marBottom w:val="0"/>
          <w:divBdr>
            <w:top w:val="none" w:sz="0" w:space="0" w:color="auto"/>
            <w:left w:val="none" w:sz="0" w:space="0" w:color="auto"/>
            <w:bottom w:val="none" w:sz="0" w:space="0" w:color="auto"/>
            <w:right w:val="none" w:sz="0" w:space="0" w:color="auto"/>
          </w:divBdr>
        </w:div>
        <w:div w:id="1512988777">
          <w:marLeft w:val="0"/>
          <w:marRight w:val="0"/>
          <w:marTop w:val="0"/>
          <w:marBottom w:val="0"/>
          <w:divBdr>
            <w:top w:val="none" w:sz="0" w:space="0" w:color="auto"/>
            <w:left w:val="none" w:sz="0" w:space="0" w:color="auto"/>
            <w:bottom w:val="none" w:sz="0" w:space="0" w:color="auto"/>
            <w:right w:val="none" w:sz="0" w:space="0" w:color="auto"/>
          </w:divBdr>
        </w:div>
        <w:div w:id="1307317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Inspiron</cp:lastModifiedBy>
  <cp:revision>2</cp:revision>
  <dcterms:created xsi:type="dcterms:W3CDTF">2016-07-11T07:25:00Z</dcterms:created>
  <dcterms:modified xsi:type="dcterms:W3CDTF">2016-07-11T07:25:00Z</dcterms:modified>
</cp:coreProperties>
</file>